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8B14" w14:textId="77777777" w:rsidR="00570EC8" w:rsidRDefault="00A70D78">
      <w:pPr>
        <w:spacing w:line="460" w:lineRule="exact"/>
        <w:jc w:val="center"/>
        <w:rPr>
          <w:b/>
          <w:bCs/>
          <w:sz w:val="32"/>
          <w:szCs w:val="32"/>
        </w:rPr>
      </w:pPr>
      <w:r>
        <w:rPr>
          <w:rFonts w:hint="eastAsia"/>
          <w:b/>
          <w:bCs/>
          <w:sz w:val="32"/>
          <w:szCs w:val="32"/>
        </w:rPr>
        <w:t>建德市龙</w:t>
      </w:r>
      <w:proofErr w:type="gramStart"/>
      <w:r>
        <w:rPr>
          <w:rFonts w:hint="eastAsia"/>
          <w:b/>
          <w:bCs/>
          <w:sz w:val="32"/>
          <w:szCs w:val="32"/>
        </w:rPr>
        <w:t>渊建设</w:t>
      </w:r>
      <w:proofErr w:type="gramEnd"/>
      <w:r>
        <w:rPr>
          <w:rFonts w:hint="eastAsia"/>
          <w:b/>
          <w:bCs/>
          <w:sz w:val="32"/>
          <w:szCs w:val="32"/>
        </w:rPr>
        <w:t>工程有限公司</w:t>
      </w:r>
      <w:r>
        <w:rPr>
          <w:rFonts w:hint="eastAsia"/>
          <w:b/>
          <w:bCs/>
          <w:sz w:val="32"/>
          <w:szCs w:val="32"/>
        </w:rPr>
        <w:t>破产清算案</w:t>
      </w:r>
    </w:p>
    <w:p w14:paraId="52461D49" w14:textId="77777777" w:rsidR="00570EC8" w:rsidRDefault="00A70D78">
      <w:pPr>
        <w:spacing w:line="460" w:lineRule="exact"/>
        <w:jc w:val="center"/>
        <w:rPr>
          <w:b/>
          <w:bCs/>
          <w:sz w:val="32"/>
          <w:szCs w:val="32"/>
        </w:rPr>
      </w:pPr>
      <w:r>
        <w:rPr>
          <w:rFonts w:hint="eastAsia"/>
          <w:b/>
          <w:bCs/>
          <w:sz w:val="32"/>
          <w:szCs w:val="32"/>
        </w:rPr>
        <w:t>债</w:t>
      </w:r>
      <w:r>
        <w:rPr>
          <w:rFonts w:hint="eastAsia"/>
          <w:b/>
          <w:bCs/>
          <w:sz w:val="32"/>
          <w:szCs w:val="32"/>
        </w:rPr>
        <w:t xml:space="preserve"> </w:t>
      </w:r>
      <w:r>
        <w:rPr>
          <w:rFonts w:hint="eastAsia"/>
          <w:b/>
          <w:bCs/>
          <w:sz w:val="32"/>
          <w:szCs w:val="32"/>
        </w:rPr>
        <w:t>权</w:t>
      </w:r>
      <w:r>
        <w:rPr>
          <w:rFonts w:hint="eastAsia"/>
          <w:b/>
          <w:bCs/>
          <w:sz w:val="32"/>
          <w:szCs w:val="32"/>
        </w:rPr>
        <w:t xml:space="preserve"> </w:t>
      </w:r>
      <w:r>
        <w:rPr>
          <w:rFonts w:hint="eastAsia"/>
          <w:b/>
          <w:bCs/>
          <w:sz w:val="32"/>
          <w:szCs w:val="32"/>
        </w:rPr>
        <w:t>申</w:t>
      </w:r>
      <w:r>
        <w:rPr>
          <w:rFonts w:hint="eastAsia"/>
          <w:b/>
          <w:bCs/>
          <w:sz w:val="32"/>
          <w:szCs w:val="32"/>
        </w:rPr>
        <w:t xml:space="preserve"> </w:t>
      </w:r>
      <w:r>
        <w:rPr>
          <w:rFonts w:hint="eastAsia"/>
          <w:b/>
          <w:bCs/>
          <w:sz w:val="32"/>
          <w:szCs w:val="32"/>
        </w:rPr>
        <w:t>报</w:t>
      </w:r>
      <w:r>
        <w:rPr>
          <w:rFonts w:hint="eastAsia"/>
          <w:b/>
          <w:bCs/>
          <w:sz w:val="32"/>
          <w:szCs w:val="32"/>
        </w:rPr>
        <w:t xml:space="preserve"> </w:t>
      </w:r>
      <w:r>
        <w:rPr>
          <w:rFonts w:hint="eastAsia"/>
          <w:b/>
          <w:bCs/>
          <w:sz w:val="32"/>
          <w:szCs w:val="32"/>
        </w:rPr>
        <w:t>须</w:t>
      </w:r>
      <w:r>
        <w:rPr>
          <w:rFonts w:hint="eastAsia"/>
          <w:b/>
          <w:bCs/>
          <w:sz w:val="32"/>
          <w:szCs w:val="32"/>
        </w:rPr>
        <w:t xml:space="preserve"> </w:t>
      </w:r>
      <w:r>
        <w:rPr>
          <w:rFonts w:hint="eastAsia"/>
          <w:b/>
          <w:bCs/>
          <w:sz w:val="32"/>
          <w:szCs w:val="32"/>
        </w:rPr>
        <w:t>知</w:t>
      </w:r>
    </w:p>
    <w:p w14:paraId="66DE5B00" w14:textId="77777777" w:rsidR="00570EC8" w:rsidRDefault="00A70D78">
      <w:pPr>
        <w:spacing w:line="460" w:lineRule="exact"/>
        <w:jc w:val="left"/>
        <w:rPr>
          <w:rFonts w:ascii="仿宋" w:eastAsia="仿宋" w:hAnsi="仿宋"/>
          <w:sz w:val="28"/>
          <w:szCs w:val="28"/>
        </w:rPr>
      </w:pPr>
      <w:r>
        <w:rPr>
          <w:rFonts w:hint="eastAsia"/>
          <w:sz w:val="28"/>
          <w:szCs w:val="28"/>
        </w:rPr>
        <w:t xml:space="preserve">  </w:t>
      </w:r>
      <w:r>
        <w:rPr>
          <w:sz w:val="28"/>
          <w:szCs w:val="28"/>
        </w:rPr>
        <w:t xml:space="preserve"> </w:t>
      </w:r>
      <w:r>
        <w:rPr>
          <w:rFonts w:hint="eastAsia"/>
          <w:sz w:val="28"/>
          <w:szCs w:val="28"/>
        </w:rPr>
        <w:t>浙江省建德市人民法院</w:t>
      </w:r>
      <w:r>
        <w:rPr>
          <w:rFonts w:ascii="仿宋" w:eastAsia="仿宋" w:hAnsi="仿宋" w:hint="eastAsia"/>
          <w:sz w:val="28"/>
          <w:szCs w:val="28"/>
        </w:rPr>
        <w:t>于</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3</w:t>
      </w:r>
      <w:r>
        <w:rPr>
          <w:rFonts w:ascii="仿宋" w:eastAsia="仿宋" w:hAnsi="仿宋" w:hint="eastAsia"/>
          <w:sz w:val="28"/>
          <w:szCs w:val="28"/>
        </w:rPr>
        <w:t>日裁定受理了债务人</w:t>
      </w:r>
      <w:r>
        <w:rPr>
          <w:rFonts w:ascii="仿宋" w:eastAsia="仿宋" w:hAnsi="仿宋" w:hint="eastAsia"/>
          <w:sz w:val="28"/>
          <w:szCs w:val="28"/>
        </w:rPr>
        <w:t>建德市龙</w:t>
      </w:r>
      <w:proofErr w:type="gramStart"/>
      <w:r>
        <w:rPr>
          <w:rFonts w:ascii="仿宋" w:eastAsia="仿宋" w:hAnsi="仿宋" w:hint="eastAsia"/>
          <w:sz w:val="28"/>
          <w:szCs w:val="28"/>
        </w:rPr>
        <w:t>渊建设</w:t>
      </w:r>
      <w:proofErr w:type="gramEnd"/>
      <w:r>
        <w:rPr>
          <w:rFonts w:ascii="仿宋" w:eastAsia="仿宋" w:hAnsi="仿宋" w:hint="eastAsia"/>
          <w:sz w:val="28"/>
          <w:szCs w:val="28"/>
        </w:rPr>
        <w:t>工程有限公司</w:t>
      </w:r>
      <w:r>
        <w:rPr>
          <w:rFonts w:ascii="仿宋" w:eastAsia="仿宋" w:hAnsi="仿宋" w:hint="eastAsia"/>
          <w:sz w:val="28"/>
          <w:szCs w:val="28"/>
        </w:rPr>
        <w:t>破产清算一案，并指定浙江满江红律师事务所为管理人。为保证债权申报工作的顺利进行，现就债权申报相关事宜说明如下：</w:t>
      </w:r>
    </w:p>
    <w:p w14:paraId="7B560BE7" w14:textId="77777777" w:rsidR="00570EC8" w:rsidRDefault="00A70D78">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一、债权申报时应按下列要求提供以下资料（一式二份）：</w:t>
      </w:r>
    </w:p>
    <w:p w14:paraId="2F139541"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债权人为法人单位或其他组织的，应提供债权人已年检的营业执照复印件（加盖公章）、法定代表人身份证明（原件）、法定代表人身份证复印件（加盖公章）；债权人为个人的，提供个人身份证复印件（本人签字确认）；委托代理人申报的，须提交授权委托书（原件）及代理人身份证复印件（本人签字确认）；如委托代理人是律师的，应提供律师执业证复印件（本人签字确认）和律师事务所的指派函（原件）。</w:t>
      </w:r>
    </w:p>
    <w:p w14:paraId="1D51ADAA"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hint="eastAsia"/>
          <w:sz w:val="28"/>
          <w:szCs w:val="28"/>
        </w:rPr>
        <w:t>2</w:t>
      </w:r>
      <w:r>
        <w:rPr>
          <w:rFonts w:ascii="仿宋" w:eastAsia="仿宋" w:hAnsi="仿宋" w:hint="eastAsia"/>
          <w:sz w:val="28"/>
          <w:szCs w:val="28"/>
        </w:rPr>
        <w:t>、申报债权的证据材料的复印件（包括但不限于合同或协议、履行合同的证据、收付款凭证、银行凭单、对账单、收货单、收据或发票、往来函件、权利登记</w:t>
      </w:r>
      <w:r>
        <w:rPr>
          <w:rFonts w:ascii="仿宋" w:eastAsia="仿宋" w:hAnsi="仿宋" w:hint="eastAsia"/>
          <w:sz w:val="28"/>
          <w:szCs w:val="28"/>
        </w:rPr>
        <w:t>证明文件、追收债权证明、判决书、调解书、裁定书等书面材料）应加盖公章，且申报时应随带上述材料原件</w:t>
      </w:r>
      <w:proofErr w:type="gramStart"/>
      <w:r>
        <w:rPr>
          <w:rFonts w:ascii="仿宋" w:eastAsia="仿宋" w:hAnsi="仿宋" w:hint="eastAsia"/>
          <w:sz w:val="28"/>
          <w:szCs w:val="28"/>
        </w:rPr>
        <w:t>供管理</w:t>
      </w:r>
      <w:proofErr w:type="gramEnd"/>
      <w:r>
        <w:rPr>
          <w:rFonts w:ascii="仿宋" w:eastAsia="仿宋" w:hAnsi="仿宋" w:hint="eastAsia"/>
          <w:sz w:val="28"/>
          <w:szCs w:val="28"/>
        </w:rPr>
        <w:t>人审核。</w:t>
      </w:r>
      <w:r>
        <w:rPr>
          <w:rFonts w:ascii="仿宋" w:eastAsia="仿宋" w:hAnsi="仿宋" w:cstheme="minorEastAsia" w:hint="eastAsia"/>
          <w:sz w:val="28"/>
          <w:szCs w:val="28"/>
        </w:rPr>
        <w:t>相关权利已经得到生效的裁判文书或仲裁裁决书确认的，应当提交相关文书</w:t>
      </w:r>
      <w:r>
        <w:rPr>
          <w:rFonts w:ascii="仿宋" w:eastAsia="仿宋" w:hAnsi="仿宋" w:cstheme="minorEastAsia" w:hint="eastAsia"/>
          <w:color w:val="000000" w:themeColor="text1"/>
          <w:sz w:val="28"/>
          <w:szCs w:val="28"/>
        </w:rPr>
        <w:t>和生效证明</w:t>
      </w:r>
      <w:r>
        <w:rPr>
          <w:rFonts w:ascii="仿宋" w:eastAsia="仿宋" w:hAnsi="仿宋" w:cstheme="minorEastAsia" w:hint="eastAsia"/>
          <w:sz w:val="28"/>
          <w:szCs w:val="28"/>
        </w:rPr>
        <w:t>。</w:t>
      </w:r>
      <w:r>
        <w:rPr>
          <w:rFonts w:ascii="仿宋" w:eastAsia="仿宋" w:hAnsi="仿宋" w:hint="eastAsia"/>
          <w:sz w:val="28"/>
          <w:szCs w:val="28"/>
        </w:rPr>
        <w:t>如已经进入执行程序的，还须提供执行法院的执行情况说明。</w:t>
      </w:r>
      <w:r>
        <w:rPr>
          <w:rFonts w:ascii="仿宋" w:eastAsia="仿宋" w:hAnsi="仿宋" w:cstheme="minorEastAsia" w:hint="eastAsia"/>
          <w:sz w:val="28"/>
          <w:szCs w:val="28"/>
        </w:rPr>
        <w:t>申报人申报的债权还有其他债务人的，应当说明其他债务人的履行情况。</w:t>
      </w:r>
    </w:p>
    <w:p w14:paraId="61801E6F"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、债权人申报债权时，应在《银行账户及送达地址确认书》中明确申报人的联系地址、邮编、电话、联系人、收款账户等信息；</w:t>
      </w:r>
    </w:p>
    <w:p w14:paraId="0B1C73B3"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、债权申报材料清单、债权申报表、送达回证、债权计算清单（根据自身需求填写）。</w:t>
      </w:r>
    </w:p>
    <w:p w14:paraId="5D8F58AA" w14:textId="77777777" w:rsidR="00570EC8" w:rsidRDefault="00A70D78">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二、注意事项：</w:t>
      </w:r>
    </w:p>
    <w:p w14:paraId="5F496C44"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1</w:t>
      </w:r>
      <w:r>
        <w:rPr>
          <w:rFonts w:ascii="仿宋" w:eastAsia="仿宋" w:hAnsi="仿宋" w:cstheme="minorEastAsia" w:hint="eastAsia"/>
          <w:sz w:val="28"/>
          <w:szCs w:val="28"/>
        </w:rPr>
        <w:t>、申报债权的金额必须明确具体，以人民币元为单位。外币必须转换成人民币计值，汇率折算以破产受理日（</w:t>
      </w:r>
      <w:r>
        <w:rPr>
          <w:rFonts w:ascii="仿宋" w:eastAsia="仿宋" w:hAnsi="仿宋" w:cstheme="minorEastAsia" w:hint="eastAsia"/>
          <w:sz w:val="28"/>
          <w:szCs w:val="28"/>
        </w:rPr>
        <w:t>2021</w:t>
      </w:r>
      <w:r>
        <w:rPr>
          <w:rFonts w:ascii="仿宋" w:eastAsia="仿宋" w:hAnsi="仿宋" w:cstheme="minorEastAsia" w:hint="eastAsia"/>
          <w:sz w:val="28"/>
          <w:szCs w:val="28"/>
        </w:rPr>
        <w:t>年</w:t>
      </w:r>
      <w:r>
        <w:rPr>
          <w:rFonts w:ascii="仿宋" w:eastAsia="仿宋" w:hAnsi="仿宋" w:cstheme="minorEastAsia" w:hint="eastAsia"/>
          <w:sz w:val="28"/>
          <w:szCs w:val="28"/>
        </w:rPr>
        <w:t>9</w:t>
      </w:r>
      <w:r>
        <w:rPr>
          <w:rFonts w:ascii="仿宋" w:eastAsia="仿宋" w:hAnsi="仿宋" w:cstheme="minorEastAsia" w:hint="eastAsia"/>
          <w:sz w:val="28"/>
          <w:szCs w:val="28"/>
        </w:rPr>
        <w:t>月</w:t>
      </w:r>
      <w:r>
        <w:rPr>
          <w:rFonts w:ascii="仿宋" w:eastAsia="仿宋" w:hAnsi="仿宋" w:cstheme="minorEastAsia" w:hint="eastAsia"/>
          <w:sz w:val="28"/>
          <w:szCs w:val="28"/>
        </w:rPr>
        <w:t>3</w:t>
      </w:r>
      <w:r>
        <w:rPr>
          <w:rFonts w:ascii="仿宋" w:eastAsia="仿宋" w:hAnsi="仿宋" w:cstheme="minorEastAsia" w:hint="eastAsia"/>
          <w:sz w:val="28"/>
          <w:szCs w:val="28"/>
        </w:rPr>
        <w:t>日</w:t>
      </w:r>
      <w:r>
        <w:rPr>
          <w:rFonts w:ascii="仿宋" w:eastAsia="仿宋" w:hAnsi="仿宋" w:cstheme="minorEastAsia" w:hint="eastAsia"/>
          <w:sz w:val="28"/>
          <w:szCs w:val="28"/>
        </w:rPr>
        <w:t>）中国人民银行公布的汇率中间价为准。</w:t>
      </w:r>
    </w:p>
    <w:p w14:paraId="1ECB45DF"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cstheme="minorEastAsia" w:hint="eastAsia"/>
          <w:sz w:val="28"/>
          <w:szCs w:val="28"/>
        </w:rPr>
        <w:t>2</w:t>
      </w:r>
      <w:r>
        <w:rPr>
          <w:rFonts w:ascii="仿宋" w:eastAsia="仿宋" w:hAnsi="仿宋" w:cstheme="minorEastAsia" w:hint="eastAsia"/>
          <w:sz w:val="28"/>
          <w:szCs w:val="28"/>
        </w:rPr>
        <w:t>、</w:t>
      </w:r>
      <w:r>
        <w:rPr>
          <w:rFonts w:ascii="仿宋" w:eastAsia="仿宋" w:hAnsi="仿宋" w:hint="eastAsia"/>
          <w:sz w:val="28"/>
          <w:szCs w:val="28"/>
        </w:rPr>
        <w:t>未到期的债权，在破产受理日</w:t>
      </w:r>
      <w:r>
        <w:rPr>
          <w:rFonts w:ascii="仿宋" w:eastAsia="仿宋" w:hAnsi="仿宋" w:cstheme="minorEastAsia" w:hint="eastAsia"/>
          <w:sz w:val="28"/>
          <w:szCs w:val="28"/>
        </w:rPr>
        <w:t>（</w:t>
      </w:r>
      <w:r>
        <w:rPr>
          <w:rFonts w:ascii="仿宋" w:eastAsia="仿宋" w:hAnsi="仿宋" w:cstheme="minorEastAsia" w:hint="eastAsia"/>
          <w:sz w:val="28"/>
          <w:szCs w:val="28"/>
        </w:rPr>
        <w:t>2021</w:t>
      </w:r>
      <w:r>
        <w:rPr>
          <w:rFonts w:ascii="仿宋" w:eastAsia="仿宋" w:hAnsi="仿宋" w:cstheme="minorEastAsia" w:hint="eastAsia"/>
          <w:sz w:val="28"/>
          <w:szCs w:val="28"/>
        </w:rPr>
        <w:t>年</w:t>
      </w:r>
      <w:r>
        <w:rPr>
          <w:rFonts w:ascii="仿宋" w:eastAsia="仿宋" w:hAnsi="仿宋" w:cstheme="minorEastAsia" w:hint="eastAsia"/>
          <w:sz w:val="28"/>
          <w:szCs w:val="28"/>
        </w:rPr>
        <w:t>9</w:t>
      </w:r>
      <w:r>
        <w:rPr>
          <w:rFonts w:ascii="仿宋" w:eastAsia="仿宋" w:hAnsi="仿宋" w:cstheme="minorEastAsia" w:hint="eastAsia"/>
          <w:sz w:val="28"/>
          <w:szCs w:val="28"/>
        </w:rPr>
        <w:t>月</w:t>
      </w:r>
      <w:r>
        <w:rPr>
          <w:rFonts w:ascii="仿宋" w:eastAsia="仿宋" w:hAnsi="仿宋" w:cstheme="minorEastAsia" w:hint="eastAsia"/>
          <w:sz w:val="28"/>
          <w:szCs w:val="28"/>
        </w:rPr>
        <w:t>3</w:t>
      </w:r>
      <w:r>
        <w:rPr>
          <w:rFonts w:ascii="仿宋" w:eastAsia="仿宋" w:hAnsi="仿宋" w:cstheme="minorEastAsia" w:hint="eastAsia"/>
          <w:sz w:val="28"/>
          <w:szCs w:val="28"/>
        </w:rPr>
        <w:t>日</w:t>
      </w:r>
      <w:r>
        <w:rPr>
          <w:rFonts w:ascii="仿宋" w:eastAsia="仿宋" w:hAnsi="仿宋" w:cstheme="minorEastAsia" w:hint="eastAsia"/>
          <w:sz w:val="28"/>
          <w:szCs w:val="28"/>
        </w:rPr>
        <w:t>）</w:t>
      </w:r>
      <w:r>
        <w:rPr>
          <w:rFonts w:ascii="仿宋" w:eastAsia="仿宋" w:hAnsi="仿宋" w:hint="eastAsia"/>
          <w:sz w:val="28"/>
          <w:szCs w:val="28"/>
        </w:rPr>
        <w:t>视为债权到期。</w:t>
      </w:r>
    </w:p>
    <w:p w14:paraId="77443554"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、附利息（或违约金、滞纳金、资金占用期间利息）的债权，利息（或违约</w:t>
      </w:r>
      <w:r>
        <w:rPr>
          <w:rFonts w:ascii="仿宋" w:eastAsia="仿宋" w:hAnsi="仿宋" w:hint="eastAsia"/>
          <w:sz w:val="28"/>
          <w:szCs w:val="28"/>
        </w:rPr>
        <w:lastRenderedPageBreak/>
        <w:t>金、滞纳金</w:t>
      </w:r>
      <w:r>
        <w:rPr>
          <w:rFonts w:ascii="仿宋" w:eastAsia="仿宋" w:hAnsi="仿宋" w:hint="eastAsia"/>
          <w:sz w:val="28"/>
          <w:szCs w:val="28"/>
        </w:rPr>
        <w:t>、资金占用期间利息）计算至破产受理日</w:t>
      </w:r>
      <w:r>
        <w:rPr>
          <w:rFonts w:ascii="仿宋" w:eastAsia="仿宋" w:hAnsi="仿宋" w:cstheme="minorEastAsia" w:hint="eastAsia"/>
          <w:sz w:val="28"/>
          <w:szCs w:val="28"/>
        </w:rPr>
        <w:t>（</w:t>
      </w:r>
      <w:r>
        <w:rPr>
          <w:rFonts w:ascii="仿宋" w:eastAsia="仿宋" w:hAnsi="仿宋" w:cstheme="minorEastAsia" w:hint="eastAsia"/>
          <w:sz w:val="28"/>
          <w:szCs w:val="28"/>
        </w:rPr>
        <w:t>2021</w:t>
      </w:r>
      <w:r>
        <w:rPr>
          <w:rFonts w:ascii="仿宋" w:eastAsia="仿宋" w:hAnsi="仿宋" w:cstheme="minorEastAsia" w:hint="eastAsia"/>
          <w:sz w:val="28"/>
          <w:szCs w:val="28"/>
        </w:rPr>
        <w:t>年</w:t>
      </w:r>
      <w:r>
        <w:rPr>
          <w:rFonts w:ascii="仿宋" w:eastAsia="仿宋" w:hAnsi="仿宋" w:cstheme="minorEastAsia" w:hint="eastAsia"/>
          <w:sz w:val="28"/>
          <w:szCs w:val="28"/>
        </w:rPr>
        <w:t>9</w:t>
      </w:r>
      <w:r>
        <w:rPr>
          <w:rFonts w:ascii="仿宋" w:eastAsia="仿宋" w:hAnsi="仿宋" w:cstheme="minorEastAsia" w:hint="eastAsia"/>
          <w:sz w:val="28"/>
          <w:szCs w:val="28"/>
        </w:rPr>
        <w:t>月</w:t>
      </w:r>
      <w:r>
        <w:rPr>
          <w:rFonts w:ascii="仿宋" w:eastAsia="仿宋" w:hAnsi="仿宋" w:cstheme="minorEastAsia" w:hint="eastAsia"/>
          <w:sz w:val="28"/>
          <w:szCs w:val="28"/>
        </w:rPr>
        <w:t>3</w:t>
      </w:r>
      <w:r>
        <w:rPr>
          <w:rFonts w:ascii="仿宋" w:eastAsia="仿宋" w:hAnsi="仿宋" w:cstheme="minorEastAsia" w:hint="eastAsia"/>
          <w:sz w:val="28"/>
          <w:szCs w:val="28"/>
        </w:rPr>
        <w:t>日</w:t>
      </w:r>
      <w:r>
        <w:rPr>
          <w:rFonts w:ascii="仿宋" w:eastAsia="仿宋" w:hAnsi="仿宋" w:cstheme="minorEastAsia" w:hint="eastAsia"/>
          <w:sz w:val="28"/>
          <w:szCs w:val="28"/>
        </w:rPr>
        <w:t>）止，</w:t>
      </w:r>
      <w:r>
        <w:rPr>
          <w:rFonts w:ascii="仿宋" w:eastAsia="仿宋" w:hAnsi="仿宋" w:hint="eastAsia"/>
          <w:sz w:val="28"/>
          <w:szCs w:val="28"/>
        </w:rPr>
        <w:t>申报利息（或违约金、滞纳金、资金占用期间利息）涉及多笔债权的，应分别列明每笔债权利息（或违约金、滞纳金、资金占用期间利息）计算说明。</w:t>
      </w:r>
    </w:p>
    <w:p w14:paraId="0EBED5FF"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、审核债权过程中，管理人如再行要求审核证据原件的，申报人应根据管理人的要求提交证据原件。</w:t>
      </w:r>
    </w:p>
    <w:p w14:paraId="4A24627D"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、提交材料的纸张规格为</w:t>
      </w:r>
      <w:r>
        <w:rPr>
          <w:rFonts w:ascii="仿宋" w:eastAsia="仿宋" w:hAnsi="仿宋" w:hint="eastAsia"/>
          <w:sz w:val="28"/>
          <w:szCs w:val="28"/>
        </w:rPr>
        <w:t>A4</w:t>
      </w:r>
      <w:r>
        <w:rPr>
          <w:rFonts w:ascii="仿宋" w:eastAsia="仿宋" w:hAnsi="仿宋" w:hint="eastAsia"/>
          <w:sz w:val="28"/>
          <w:szCs w:val="28"/>
        </w:rPr>
        <w:t>纸；</w:t>
      </w:r>
      <w:proofErr w:type="gramStart"/>
      <w:r>
        <w:rPr>
          <w:rFonts w:ascii="仿宋" w:eastAsia="仿宋" w:hAnsi="仿宋" w:hint="eastAsia"/>
          <w:sz w:val="28"/>
          <w:szCs w:val="28"/>
        </w:rPr>
        <w:t>均应用蓝</w:t>
      </w:r>
      <w:proofErr w:type="gramEnd"/>
      <w:r>
        <w:rPr>
          <w:rFonts w:ascii="仿宋" w:eastAsia="仿宋" w:hAnsi="仿宋" w:hint="eastAsia"/>
          <w:sz w:val="28"/>
          <w:szCs w:val="28"/>
        </w:rPr>
        <w:t>墨或</w:t>
      </w:r>
      <w:proofErr w:type="gramStart"/>
      <w:r>
        <w:rPr>
          <w:rFonts w:ascii="仿宋" w:eastAsia="仿宋" w:hAnsi="仿宋" w:hint="eastAsia"/>
          <w:sz w:val="28"/>
          <w:szCs w:val="28"/>
        </w:rPr>
        <w:t>炭素</w:t>
      </w:r>
      <w:proofErr w:type="gramEnd"/>
      <w:r>
        <w:rPr>
          <w:rFonts w:ascii="仿宋" w:eastAsia="仿宋" w:hAnsi="仿宋" w:hint="eastAsia"/>
          <w:sz w:val="28"/>
          <w:szCs w:val="28"/>
        </w:rPr>
        <w:t>墨水书写或打印。</w:t>
      </w:r>
    </w:p>
    <w:p w14:paraId="70E340DB"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6</w:t>
      </w:r>
      <w:r>
        <w:rPr>
          <w:rFonts w:ascii="仿宋" w:eastAsia="仿宋" w:hAnsi="仿宋" w:cstheme="minorEastAsia" w:hint="eastAsia"/>
          <w:sz w:val="28"/>
          <w:szCs w:val="28"/>
        </w:rPr>
        <w:t>、申报的债权如有债务人特定财产担保的，应指明担保物，并提交相关权利证书和他项权利证书原件予以核对。</w:t>
      </w:r>
    </w:p>
    <w:p w14:paraId="593BFD87" w14:textId="77777777" w:rsidR="00570EC8" w:rsidRDefault="00A70D78">
      <w:pPr>
        <w:numPr>
          <w:ilvl w:val="0"/>
          <w:numId w:val="1"/>
        </w:numPr>
        <w:spacing w:line="460" w:lineRule="exac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债权申报时间、地点和联系方式</w:t>
      </w:r>
    </w:p>
    <w:p w14:paraId="6D7A1A81"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、申报时间：</w:t>
      </w:r>
      <w:r>
        <w:rPr>
          <w:rFonts w:ascii="仿宋" w:eastAsia="仿宋" w:hAnsi="仿宋" w:cstheme="minorEastAsia" w:hint="eastAsia"/>
          <w:sz w:val="28"/>
          <w:szCs w:val="28"/>
        </w:rPr>
        <w:t>自收到《</w:t>
      </w:r>
      <w:r>
        <w:rPr>
          <w:rFonts w:ascii="仿宋" w:eastAsia="仿宋" w:hAnsi="仿宋" w:cstheme="minorEastAsia" w:hint="eastAsia"/>
          <w:sz w:val="28"/>
          <w:szCs w:val="28"/>
        </w:rPr>
        <w:t>浙江省建德市人民法院</w:t>
      </w:r>
      <w:r>
        <w:rPr>
          <w:rFonts w:ascii="仿宋" w:eastAsia="仿宋" w:hAnsi="仿宋" w:cstheme="minorEastAsia" w:hint="eastAsia"/>
          <w:sz w:val="28"/>
          <w:szCs w:val="28"/>
        </w:rPr>
        <w:t>通知书》之日起</w:t>
      </w:r>
      <w:r>
        <w:rPr>
          <w:rFonts w:ascii="仿宋" w:eastAsia="仿宋" w:hAnsi="仿宋" w:hint="eastAsia"/>
          <w:sz w:val="28"/>
          <w:szCs w:val="28"/>
        </w:rPr>
        <w:t>至</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10</w:t>
      </w:r>
      <w:r>
        <w:rPr>
          <w:rFonts w:ascii="仿宋" w:eastAsia="仿宋" w:hAnsi="仿宋" w:hint="eastAsia"/>
          <w:sz w:val="28"/>
          <w:szCs w:val="28"/>
        </w:rPr>
        <w:t>月</w:t>
      </w:r>
      <w:r>
        <w:rPr>
          <w:rFonts w:ascii="仿宋" w:eastAsia="仿宋" w:hAnsi="仿宋" w:hint="eastAsia"/>
          <w:sz w:val="28"/>
          <w:szCs w:val="28"/>
        </w:rPr>
        <w:t>8</w:t>
      </w:r>
      <w:r>
        <w:rPr>
          <w:rFonts w:ascii="仿宋" w:eastAsia="仿宋" w:hAnsi="仿宋" w:hint="eastAsia"/>
          <w:sz w:val="28"/>
          <w:szCs w:val="28"/>
        </w:rPr>
        <w:t>日期间的法定工作日，上午</w:t>
      </w:r>
      <w:r>
        <w:rPr>
          <w:rFonts w:ascii="仿宋" w:eastAsia="仿宋" w:hAnsi="仿宋" w:hint="eastAsia"/>
          <w:sz w:val="28"/>
          <w:szCs w:val="28"/>
        </w:rPr>
        <w:t>8</w:t>
      </w:r>
      <w:r>
        <w:rPr>
          <w:rFonts w:ascii="仿宋" w:eastAsia="仿宋" w:hAnsi="仿宋" w:hint="eastAsia"/>
          <w:sz w:val="28"/>
          <w:szCs w:val="28"/>
        </w:rPr>
        <w:t>：</w:t>
      </w:r>
      <w:r>
        <w:rPr>
          <w:rFonts w:ascii="仿宋" w:eastAsia="仿宋" w:hAnsi="仿宋" w:hint="eastAsia"/>
          <w:sz w:val="28"/>
          <w:szCs w:val="28"/>
        </w:rPr>
        <w:t>30 -11</w:t>
      </w:r>
      <w:r>
        <w:rPr>
          <w:rFonts w:ascii="仿宋" w:eastAsia="仿宋" w:hAnsi="仿宋" w:hint="eastAsia"/>
          <w:sz w:val="28"/>
          <w:szCs w:val="28"/>
        </w:rPr>
        <w:t>：</w:t>
      </w:r>
      <w:r>
        <w:rPr>
          <w:rFonts w:ascii="仿宋" w:eastAsia="仿宋" w:hAnsi="仿宋" w:hint="eastAsia"/>
          <w:sz w:val="28"/>
          <w:szCs w:val="28"/>
        </w:rPr>
        <w:t>30</w:t>
      </w:r>
      <w:r>
        <w:rPr>
          <w:rFonts w:ascii="仿宋" w:eastAsia="仿宋" w:hAnsi="仿宋" w:hint="eastAsia"/>
          <w:sz w:val="28"/>
          <w:szCs w:val="28"/>
        </w:rPr>
        <w:t>，下午</w:t>
      </w: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0</w:t>
      </w:r>
      <w:r>
        <w:rPr>
          <w:rFonts w:ascii="仿宋" w:eastAsia="仿宋" w:hAnsi="仿宋" w:hint="eastAsia"/>
          <w:sz w:val="28"/>
          <w:szCs w:val="28"/>
        </w:rPr>
        <w:t>0- 17</w:t>
      </w:r>
      <w:r>
        <w:rPr>
          <w:rFonts w:ascii="仿宋" w:eastAsia="仿宋" w:hAnsi="仿宋" w:hint="eastAsia"/>
          <w:sz w:val="28"/>
          <w:szCs w:val="28"/>
        </w:rPr>
        <w:t>：</w:t>
      </w:r>
      <w:r>
        <w:rPr>
          <w:rFonts w:ascii="仿宋" w:eastAsia="仿宋" w:hAnsi="仿宋" w:hint="eastAsia"/>
          <w:sz w:val="28"/>
          <w:szCs w:val="28"/>
        </w:rPr>
        <w:t>00</w:t>
      </w:r>
      <w:r>
        <w:rPr>
          <w:rFonts w:ascii="仿宋" w:eastAsia="仿宋" w:hAnsi="仿宋" w:hint="eastAsia"/>
          <w:sz w:val="28"/>
          <w:szCs w:val="28"/>
        </w:rPr>
        <w:t>。</w:t>
      </w:r>
    </w:p>
    <w:p w14:paraId="0057A760"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w:t>
      </w:r>
      <w:r>
        <w:rPr>
          <w:rFonts w:ascii="仿宋" w:eastAsia="仿宋" w:hAnsi="仿宋" w:cstheme="minorEastAsia" w:hint="eastAsia"/>
          <w:sz w:val="28"/>
          <w:szCs w:val="28"/>
        </w:rPr>
        <w:t>、申报地点：浙江省杭州市临安区锦城街道钱王街</w:t>
      </w:r>
      <w:r>
        <w:rPr>
          <w:rFonts w:ascii="仿宋" w:eastAsia="仿宋" w:hAnsi="仿宋" w:cstheme="minorEastAsia" w:hint="eastAsia"/>
          <w:sz w:val="28"/>
          <w:szCs w:val="28"/>
        </w:rPr>
        <w:t>478</w:t>
      </w:r>
      <w:r>
        <w:rPr>
          <w:rFonts w:ascii="仿宋" w:eastAsia="仿宋" w:hAnsi="仿宋" w:cstheme="minorEastAsia" w:hint="eastAsia"/>
          <w:sz w:val="28"/>
          <w:szCs w:val="28"/>
        </w:rPr>
        <w:t>号</w:t>
      </w:r>
      <w:proofErr w:type="gramStart"/>
      <w:r>
        <w:rPr>
          <w:rFonts w:ascii="仿宋" w:eastAsia="仿宋" w:hAnsi="仿宋" w:cstheme="minorEastAsia" w:hint="eastAsia"/>
          <w:sz w:val="28"/>
          <w:szCs w:val="28"/>
        </w:rPr>
        <w:t>满江红楼六楼</w:t>
      </w:r>
      <w:proofErr w:type="gramEnd"/>
      <w:r>
        <w:rPr>
          <w:rFonts w:ascii="仿宋" w:eastAsia="仿宋" w:hAnsi="仿宋" w:cstheme="minorEastAsia" w:hint="eastAsia"/>
          <w:sz w:val="28"/>
          <w:szCs w:val="28"/>
        </w:rPr>
        <w:t>浙江满江红律师事务所。</w:t>
      </w:r>
    </w:p>
    <w:p w14:paraId="3DBCBF8E"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3</w:t>
      </w:r>
      <w:r>
        <w:rPr>
          <w:rFonts w:ascii="仿宋" w:eastAsia="仿宋" w:hAnsi="仿宋" w:cstheme="minorEastAsia" w:hint="eastAsia"/>
          <w:sz w:val="28"/>
          <w:szCs w:val="28"/>
        </w:rPr>
        <w:t>、联系人：黄锦波律师（联系电话：</w:t>
      </w:r>
      <w:r>
        <w:rPr>
          <w:rFonts w:ascii="仿宋" w:eastAsia="仿宋" w:hAnsi="仿宋" w:cstheme="minorEastAsia" w:hint="eastAsia"/>
          <w:sz w:val="28"/>
          <w:szCs w:val="28"/>
        </w:rPr>
        <w:t>0571-63921325</w:t>
      </w:r>
      <w:r>
        <w:rPr>
          <w:rFonts w:ascii="仿宋" w:eastAsia="仿宋" w:hAnsi="仿宋" w:cstheme="minorEastAsia" w:hint="eastAsia"/>
          <w:sz w:val="28"/>
          <w:szCs w:val="28"/>
        </w:rPr>
        <w:t>；</w:t>
      </w:r>
      <w:r>
        <w:rPr>
          <w:rFonts w:ascii="仿宋" w:eastAsia="仿宋" w:hAnsi="仿宋" w:cstheme="minorEastAsia" w:hint="eastAsia"/>
          <w:sz w:val="28"/>
          <w:szCs w:val="28"/>
        </w:rPr>
        <w:t>13967110235</w:t>
      </w:r>
      <w:r>
        <w:rPr>
          <w:rFonts w:ascii="仿宋" w:eastAsia="仿宋" w:hAnsi="仿宋" w:cstheme="minorEastAsia" w:hint="eastAsia"/>
          <w:sz w:val="28"/>
          <w:szCs w:val="28"/>
        </w:rPr>
        <w:t>）。</w:t>
      </w:r>
    </w:p>
    <w:p w14:paraId="0D0D6E7A"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4</w:t>
      </w:r>
      <w:r>
        <w:rPr>
          <w:rFonts w:ascii="仿宋" w:eastAsia="仿宋" w:hAnsi="仿宋" w:cstheme="minorEastAsia" w:hint="eastAsia"/>
          <w:sz w:val="28"/>
          <w:szCs w:val="28"/>
        </w:rPr>
        <w:t>、债权人邮寄申报债权的，请通过邮政快递寄送，并在邮寄单上注明“债权申报”字样，还应保留邮件寄送底单。</w:t>
      </w:r>
    </w:p>
    <w:p w14:paraId="5753EF8C" w14:textId="77777777" w:rsidR="00570EC8" w:rsidRDefault="00A70D78">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特别提示：债权申报通知书的寄送不构成管理人对无效债权的重新确认，也</w:t>
      </w:r>
      <w:proofErr w:type="gramStart"/>
      <w:r>
        <w:rPr>
          <w:rFonts w:ascii="仿宋" w:eastAsia="仿宋" w:hAnsi="仿宋" w:cstheme="minorEastAsia" w:hint="eastAsia"/>
          <w:sz w:val="28"/>
          <w:szCs w:val="28"/>
        </w:rPr>
        <w:t>不</w:t>
      </w:r>
      <w:proofErr w:type="gramEnd"/>
      <w:r>
        <w:rPr>
          <w:rFonts w:ascii="仿宋" w:eastAsia="仿宋" w:hAnsi="仿宋" w:cstheme="minorEastAsia" w:hint="eastAsia"/>
          <w:sz w:val="28"/>
          <w:szCs w:val="28"/>
        </w:rPr>
        <w:t>导致债权诉讼时效中止、中断或延长等法律后果。</w:t>
      </w:r>
    </w:p>
    <w:p w14:paraId="4A19B4A9" w14:textId="77777777" w:rsidR="00570EC8" w:rsidRDefault="00A70D78">
      <w:pPr>
        <w:spacing w:line="460" w:lineRule="exact"/>
        <w:rPr>
          <w:rFonts w:ascii="仿宋" w:eastAsia="仿宋" w:hAnsi="仿宋"/>
          <w:b/>
          <w:bCs/>
          <w:sz w:val="28"/>
          <w:szCs w:val="28"/>
        </w:rPr>
      </w:pPr>
      <w:r>
        <w:rPr>
          <w:rFonts w:ascii="仿宋" w:eastAsia="仿宋" w:hAnsi="仿宋" w:cstheme="minorEastAsia" w:hint="eastAsia"/>
          <w:sz w:val="28"/>
          <w:szCs w:val="28"/>
        </w:rPr>
        <w:t xml:space="preserve">    </w:t>
      </w:r>
      <w:r>
        <w:rPr>
          <w:rFonts w:ascii="仿宋" w:eastAsia="仿宋" w:hAnsi="仿宋" w:cstheme="minorEastAsia" w:hint="eastAsia"/>
          <w:b/>
          <w:bCs/>
          <w:sz w:val="28"/>
          <w:szCs w:val="28"/>
        </w:rPr>
        <w:t>四</w:t>
      </w:r>
      <w:r>
        <w:rPr>
          <w:rFonts w:ascii="仿宋" w:eastAsia="仿宋" w:hAnsi="仿宋" w:hint="eastAsia"/>
          <w:b/>
          <w:bCs/>
          <w:sz w:val="28"/>
          <w:szCs w:val="28"/>
        </w:rPr>
        <w:t>、特别提醒：</w:t>
      </w:r>
    </w:p>
    <w:p w14:paraId="57349953"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、有关申报资料可在管理人</w:t>
      </w:r>
      <w:r>
        <w:rPr>
          <w:rFonts w:ascii="仿宋" w:eastAsia="仿宋" w:hAnsi="仿宋" w:cstheme="minorEastAsia" w:hint="eastAsia"/>
          <w:sz w:val="28"/>
          <w:szCs w:val="28"/>
        </w:rPr>
        <w:t>浙江满江红律师事务所网站：</w:t>
      </w:r>
      <w:hyperlink r:id="rId9" w:history="1">
        <w:r>
          <w:rPr>
            <w:rStyle w:val="aa"/>
            <w:rFonts w:ascii="仿宋" w:eastAsia="仿宋" w:hAnsi="仿宋" w:cstheme="minorEastAsia" w:hint="eastAsia"/>
            <w:sz w:val="28"/>
            <w:szCs w:val="28"/>
          </w:rPr>
          <w:t>www.zjmjhls.com/i</w:t>
        </w:r>
        <w:r>
          <w:rPr>
            <w:rStyle w:val="aa"/>
            <w:rFonts w:ascii="仿宋" w:eastAsia="仿宋" w:hAnsi="仿宋" w:cstheme="minorEastAsia" w:hint="eastAsia"/>
            <w:sz w:val="28"/>
            <w:szCs w:val="28"/>
          </w:rPr>
          <w:t>ndex.html</w:t>
        </w:r>
      </w:hyperlink>
      <w:r>
        <w:rPr>
          <w:rFonts w:ascii="仿宋" w:eastAsia="仿宋" w:hAnsi="仿宋" w:cstheme="minorEastAsia" w:hint="eastAsia"/>
          <w:sz w:val="28"/>
          <w:szCs w:val="28"/>
        </w:rPr>
        <w:t>下载，</w:t>
      </w:r>
      <w:r>
        <w:rPr>
          <w:rFonts w:ascii="仿宋" w:eastAsia="仿宋" w:hAnsi="仿宋" w:hint="eastAsia"/>
          <w:sz w:val="28"/>
          <w:szCs w:val="28"/>
        </w:rPr>
        <w:t>有关</w:t>
      </w:r>
      <w:r>
        <w:rPr>
          <w:rFonts w:ascii="仿宋" w:eastAsia="仿宋" w:hAnsi="仿宋" w:hint="eastAsia"/>
          <w:sz w:val="28"/>
          <w:szCs w:val="28"/>
        </w:rPr>
        <w:t>建德市龙</w:t>
      </w:r>
      <w:proofErr w:type="gramStart"/>
      <w:r>
        <w:rPr>
          <w:rFonts w:ascii="仿宋" w:eastAsia="仿宋" w:hAnsi="仿宋" w:hint="eastAsia"/>
          <w:sz w:val="28"/>
          <w:szCs w:val="28"/>
        </w:rPr>
        <w:t>渊建设</w:t>
      </w:r>
      <w:proofErr w:type="gramEnd"/>
      <w:r>
        <w:rPr>
          <w:rFonts w:ascii="仿宋" w:eastAsia="仿宋" w:hAnsi="仿宋" w:hint="eastAsia"/>
          <w:sz w:val="28"/>
          <w:szCs w:val="28"/>
        </w:rPr>
        <w:t>工程有限公司</w:t>
      </w:r>
      <w:r>
        <w:rPr>
          <w:rFonts w:ascii="仿宋" w:eastAsia="仿宋" w:hAnsi="仿宋" w:hint="eastAsia"/>
          <w:sz w:val="28"/>
          <w:szCs w:val="28"/>
        </w:rPr>
        <w:t>破产</w:t>
      </w:r>
      <w:proofErr w:type="gramStart"/>
      <w:r>
        <w:rPr>
          <w:rFonts w:ascii="仿宋" w:eastAsia="仿宋" w:hAnsi="仿宋" w:hint="eastAsia"/>
          <w:sz w:val="28"/>
          <w:szCs w:val="28"/>
        </w:rPr>
        <w:t>清算案相关</w:t>
      </w:r>
      <w:proofErr w:type="gramEnd"/>
      <w:r>
        <w:rPr>
          <w:rFonts w:ascii="仿宋" w:eastAsia="仿宋" w:hAnsi="仿宋" w:hint="eastAsia"/>
          <w:sz w:val="28"/>
          <w:szCs w:val="28"/>
        </w:rPr>
        <w:t>信息，管理人也将及时发布在网站及公众号（公众号“满江红管理人”）上，敬请债权人予以关注。</w:t>
      </w:r>
    </w:p>
    <w:p w14:paraId="17EAEE81" w14:textId="77777777" w:rsidR="00570EC8" w:rsidRDefault="00A70D78">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、公交出行方式：乘</w:t>
      </w:r>
      <w:r>
        <w:rPr>
          <w:rFonts w:ascii="仿宋" w:eastAsia="仿宋" w:hAnsi="仿宋" w:hint="eastAsia"/>
          <w:sz w:val="28"/>
          <w:szCs w:val="28"/>
        </w:rPr>
        <w:t>802</w:t>
      </w:r>
      <w:r>
        <w:rPr>
          <w:rFonts w:ascii="仿宋" w:eastAsia="仿宋" w:hAnsi="仿宋" w:hint="eastAsia"/>
          <w:sz w:val="28"/>
          <w:szCs w:val="28"/>
        </w:rPr>
        <w:t>内路、</w:t>
      </w:r>
      <w:r>
        <w:rPr>
          <w:rFonts w:ascii="仿宋" w:eastAsia="仿宋" w:hAnsi="仿宋" w:hint="eastAsia"/>
          <w:sz w:val="28"/>
          <w:szCs w:val="28"/>
        </w:rPr>
        <w:t>809</w:t>
      </w:r>
      <w:r>
        <w:rPr>
          <w:rFonts w:ascii="仿宋" w:eastAsia="仿宋" w:hAnsi="仿宋" w:hint="eastAsia"/>
          <w:sz w:val="28"/>
          <w:szCs w:val="28"/>
        </w:rPr>
        <w:t>路，</w:t>
      </w:r>
      <w:r>
        <w:rPr>
          <w:rFonts w:ascii="仿宋" w:eastAsia="仿宋" w:hAnsi="仿宋" w:hint="eastAsia"/>
          <w:sz w:val="28"/>
          <w:szCs w:val="28"/>
        </w:rPr>
        <w:t>8</w:t>
      </w:r>
      <w:r>
        <w:rPr>
          <w:rFonts w:ascii="仿宋" w:eastAsia="仿宋" w:hAnsi="仿宋"/>
          <w:sz w:val="28"/>
          <w:szCs w:val="28"/>
        </w:rPr>
        <w:t>09</w:t>
      </w:r>
      <w:r>
        <w:rPr>
          <w:rFonts w:ascii="仿宋" w:eastAsia="仿宋" w:hAnsi="仿宋" w:hint="eastAsia"/>
          <w:sz w:val="28"/>
          <w:szCs w:val="28"/>
        </w:rPr>
        <w:t>A</w:t>
      </w:r>
      <w:r>
        <w:rPr>
          <w:rFonts w:ascii="仿宋" w:eastAsia="仿宋" w:hAnsi="仿宋" w:hint="eastAsia"/>
          <w:sz w:val="28"/>
          <w:szCs w:val="28"/>
        </w:rPr>
        <w:t>路公交车至满江红律师事务所即可到达债权申报地点。</w:t>
      </w:r>
    </w:p>
    <w:p w14:paraId="2ACC8D2D" w14:textId="77777777" w:rsidR="00570EC8" w:rsidRDefault="00A70D78">
      <w:pPr>
        <w:spacing w:line="460" w:lineRule="exact"/>
        <w:ind w:firstLineChars="1200" w:firstLine="3360"/>
        <w:jc w:val="right"/>
        <w:rPr>
          <w:rFonts w:ascii="仿宋" w:eastAsia="仿宋" w:hAnsi="仿宋" w:cstheme="minorEastAsia"/>
          <w:b/>
          <w:bCs/>
          <w:sz w:val="28"/>
          <w:szCs w:val="28"/>
        </w:rPr>
      </w:pPr>
      <w:r>
        <w:rPr>
          <w:rFonts w:ascii="仿宋" w:eastAsia="仿宋" w:hAnsi="仿宋" w:cstheme="minorEastAsia" w:hint="eastAsia"/>
          <w:sz w:val="28"/>
          <w:szCs w:val="28"/>
        </w:rPr>
        <w:t xml:space="preserve"> </w:t>
      </w:r>
      <w:r>
        <w:rPr>
          <w:rFonts w:ascii="仿宋" w:eastAsia="仿宋" w:hAnsi="仿宋" w:cstheme="minorEastAsia"/>
          <w:sz w:val="28"/>
          <w:szCs w:val="28"/>
        </w:rPr>
        <w:t xml:space="preserve">        </w:t>
      </w:r>
      <w:r>
        <w:rPr>
          <w:rFonts w:ascii="仿宋" w:eastAsia="仿宋" w:hAnsi="仿宋" w:cstheme="minorEastAsia" w:hint="eastAsia"/>
          <w:sz w:val="28"/>
          <w:szCs w:val="28"/>
        </w:rPr>
        <w:t xml:space="preserve">  </w:t>
      </w:r>
      <w:r>
        <w:rPr>
          <w:rFonts w:ascii="仿宋" w:eastAsia="仿宋" w:hAnsi="仿宋" w:cstheme="minorEastAsia" w:hint="eastAsia"/>
          <w:b/>
          <w:bCs/>
          <w:sz w:val="28"/>
          <w:szCs w:val="28"/>
        </w:rPr>
        <w:t>建德市龙</w:t>
      </w:r>
      <w:proofErr w:type="gramStart"/>
      <w:r>
        <w:rPr>
          <w:rFonts w:ascii="仿宋" w:eastAsia="仿宋" w:hAnsi="仿宋" w:cstheme="minorEastAsia" w:hint="eastAsia"/>
          <w:b/>
          <w:bCs/>
          <w:sz w:val="28"/>
          <w:szCs w:val="28"/>
        </w:rPr>
        <w:t>渊建设</w:t>
      </w:r>
      <w:proofErr w:type="gramEnd"/>
      <w:r>
        <w:rPr>
          <w:rFonts w:ascii="仿宋" w:eastAsia="仿宋" w:hAnsi="仿宋" w:cstheme="minorEastAsia" w:hint="eastAsia"/>
          <w:b/>
          <w:bCs/>
          <w:sz w:val="28"/>
          <w:szCs w:val="28"/>
        </w:rPr>
        <w:t>工程有限公司</w:t>
      </w:r>
      <w:r>
        <w:rPr>
          <w:rFonts w:ascii="仿宋" w:eastAsia="仿宋" w:hAnsi="仿宋" w:cstheme="minorEastAsia" w:hint="eastAsia"/>
          <w:b/>
          <w:bCs/>
          <w:sz w:val="28"/>
          <w:szCs w:val="28"/>
        </w:rPr>
        <w:t>管理人</w:t>
      </w:r>
    </w:p>
    <w:p w14:paraId="0450C7AD" w14:textId="77777777" w:rsidR="00570EC8" w:rsidRDefault="00A70D78">
      <w:pPr>
        <w:spacing w:line="460" w:lineRule="exact"/>
        <w:ind w:firstLineChars="1300" w:firstLine="3654"/>
        <w:jc w:val="right"/>
        <w:rPr>
          <w:rFonts w:ascii="仿宋" w:eastAsia="仿宋" w:hAnsi="仿宋" w:cstheme="minorEastAsia"/>
          <w:b/>
          <w:bCs/>
          <w:sz w:val="28"/>
          <w:szCs w:val="28"/>
        </w:rPr>
      </w:pPr>
      <w:r>
        <w:rPr>
          <w:rFonts w:ascii="仿宋" w:eastAsia="仿宋" w:hAnsi="仿宋" w:cstheme="minorEastAsia" w:hint="eastAsia"/>
          <w:b/>
          <w:bCs/>
          <w:sz w:val="28"/>
          <w:szCs w:val="28"/>
        </w:rPr>
        <w:t xml:space="preserve">        </w:t>
      </w:r>
      <w:r>
        <w:rPr>
          <w:rFonts w:ascii="仿宋" w:eastAsia="仿宋" w:hAnsi="仿宋" w:cstheme="minorEastAsia"/>
          <w:b/>
          <w:bCs/>
          <w:sz w:val="28"/>
          <w:szCs w:val="28"/>
        </w:rPr>
        <w:t xml:space="preserve">              </w:t>
      </w:r>
      <w:r>
        <w:rPr>
          <w:rFonts w:ascii="仿宋" w:eastAsia="仿宋" w:hAnsi="仿宋" w:cstheme="minorEastAsia" w:hint="eastAsia"/>
          <w:b/>
          <w:bCs/>
          <w:sz w:val="28"/>
          <w:szCs w:val="28"/>
        </w:rPr>
        <w:t xml:space="preserve">  2021</w:t>
      </w:r>
      <w:r>
        <w:rPr>
          <w:rFonts w:ascii="仿宋" w:eastAsia="仿宋" w:hAnsi="仿宋" w:cstheme="minorEastAsia" w:hint="eastAsia"/>
          <w:b/>
          <w:bCs/>
          <w:sz w:val="28"/>
          <w:szCs w:val="28"/>
        </w:rPr>
        <w:t>年</w:t>
      </w:r>
      <w:r>
        <w:rPr>
          <w:rFonts w:ascii="仿宋" w:eastAsia="仿宋" w:hAnsi="仿宋" w:cstheme="minorEastAsia" w:hint="eastAsia"/>
          <w:b/>
          <w:bCs/>
          <w:sz w:val="28"/>
          <w:szCs w:val="28"/>
        </w:rPr>
        <w:t>9</w:t>
      </w:r>
      <w:r>
        <w:rPr>
          <w:rFonts w:ascii="仿宋" w:eastAsia="仿宋" w:hAnsi="仿宋" w:cstheme="minorEastAsia" w:hint="eastAsia"/>
          <w:b/>
          <w:bCs/>
          <w:sz w:val="28"/>
          <w:szCs w:val="28"/>
        </w:rPr>
        <w:t>月</w:t>
      </w:r>
      <w:r>
        <w:rPr>
          <w:rFonts w:ascii="仿宋" w:eastAsia="仿宋" w:hAnsi="仿宋" w:cstheme="minorEastAsia" w:hint="eastAsia"/>
          <w:b/>
          <w:bCs/>
          <w:sz w:val="28"/>
          <w:szCs w:val="28"/>
        </w:rPr>
        <w:t>4</w:t>
      </w:r>
      <w:r>
        <w:rPr>
          <w:rFonts w:ascii="仿宋" w:eastAsia="仿宋" w:hAnsi="仿宋" w:cstheme="minorEastAsia" w:hint="eastAsia"/>
          <w:b/>
          <w:bCs/>
          <w:sz w:val="28"/>
          <w:szCs w:val="28"/>
        </w:rPr>
        <w:t>日</w:t>
      </w:r>
    </w:p>
    <w:p w14:paraId="2A08E089" w14:textId="77777777" w:rsidR="00570EC8" w:rsidRDefault="00570EC8">
      <w:pPr>
        <w:spacing w:line="460" w:lineRule="exact"/>
        <w:ind w:firstLineChars="1300" w:firstLine="3654"/>
        <w:rPr>
          <w:rFonts w:ascii="仿宋" w:eastAsia="仿宋" w:hAnsi="仿宋" w:cstheme="minorEastAsia"/>
          <w:b/>
          <w:bCs/>
          <w:sz w:val="28"/>
          <w:szCs w:val="28"/>
        </w:rPr>
      </w:pPr>
    </w:p>
    <w:p w14:paraId="319AB373" w14:textId="77777777" w:rsidR="00570EC8" w:rsidRDefault="00570EC8">
      <w:pPr>
        <w:spacing w:line="460" w:lineRule="exact"/>
        <w:ind w:firstLineChars="1300" w:firstLine="3654"/>
        <w:rPr>
          <w:rFonts w:ascii="仿宋" w:eastAsia="仿宋" w:hAnsi="仿宋" w:cstheme="minorEastAsia"/>
          <w:b/>
          <w:bCs/>
          <w:sz w:val="28"/>
          <w:szCs w:val="28"/>
        </w:rPr>
      </w:pPr>
    </w:p>
    <w:p w14:paraId="16E307CA" w14:textId="77777777" w:rsidR="00570EC8" w:rsidRDefault="00A70D78">
      <w:pPr>
        <w:snapToGrid w:val="0"/>
        <w:spacing w:beforeLines="50" w:before="156" w:afterLines="50" w:after="156" w:line="500" w:lineRule="exact"/>
        <w:jc w:val="center"/>
        <w:rPr>
          <w:b/>
          <w:bCs/>
          <w:color w:val="000000" w:themeColor="text1"/>
          <w:sz w:val="36"/>
          <w:szCs w:val="36"/>
        </w:rPr>
      </w:pPr>
      <w:r>
        <w:rPr>
          <w:rFonts w:hint="eastAsia"/>
          <w:b/>
          <w:bCs/>
          <w:color w:val="000000" w:themeColor="text1"/>
          <w:sz w:val="36"/>
          <w:szCs w:val="36"/>
        </w:rPr>
        <w:lastRenderedPageBreak/>
        <w:t>建德市龙</w:t>
      </w:r>
      <w:proofErr w:type="gramStart"/>
      <w:r>
        <w:rPr>
          <w:rFonts w:hint="eastAsia"/>
          <w:b/>
          <w:bCs/>
          <w:color w:val="000000" w:themeColor="text1"/>
          <w:sz w:val="36"/>
          <w:szCs w:val="36"/>
        </w:rPr>
        <w:t>渊建设</w:t>
      </w:r>
      <w:proofErr w:type="gramEnd"/>
      <w:r>
        <w:rPr>
          <w:rFonts w:hint="eastAsia"/>
          <w:b/>
          <w:bCs/>
          <w:color w:val="000000" w:themeColor="text1"/>
          <w:sz w:val="36"/>
          <w:szCs w:val="36"/>
        </w:rPr>
        <w:t>工程有限公司</w:t>
      </w:r>
      <w:r>
        <w:rPr>
          <w:rFonts w:hint="eastAsia"/>
          <w:b/>
          <w:bCs/>
          <w:color w:val="000000" w:themeColor="text1"/>
          <w:sz w:val="36"/>
          <w:szCs w:val="36"/>
        </w:rPr>
        <w:t>破产清算案</w:t>
      </w:r>
    </w:p>
    <w:p w14:paraId="1EAE8F06" w14:textId="77777777" w:rsidR="00570EC8" w:rsidRDefault="00A70D78">
      <w:pPr>
        <w:snapToGrid w:val="0"/>
        <w:spacing w:beforeLines="50" w:before="156" w:afterLines="50" w:after="156" w:line="500" w:lineRule="exact"/>
        <w:jc w:val="center"/>
        <w:rPr>
          <w:b/>
          <w:bCs/>
          <w:color w:val="000000" w:themeColor="text1"/>
          <w:sz w:val="36"/>
          <w:szCs w:val="36"/>
        </w:rPr>
      </w:pPr>
      <w:r>
        <w:rPr>
          <w:rFonts w:hint="eastAsia"/>
          <w:b/>
          <w:bCs/>
          <w:color w:val="000000" w:themeColor="text1"/>
          <w:sz w:val="36"/>
          <w:szCs w:val="36"/>
        </w:rPr>
        <w:t>第一次债权人</w:t>
      </w:r>
      <w:proofErr w:type="gramStart"/>
      <w:r>
        <w:rPr>
          <w:rFonts w:hint="eastAsia"/>
          <w:b/>
          <w:bCs/>
          <w:color w:val="000000" w:themeColor="text1"/>
          <w:sz w:val="36"/>
          <w:szCs w:val="36"/>
        </w:rPr>
        <w:t>会议会议</w:t>
      </w:r>
      <w:proofErr w:type="gramEnd"/>
      <w:r>
        <w:rPr>
          <w:rFonts w:hint="eastAsia"/>
          <w:b/>
          <w:bCs/>
          <w:color w:val="000000" w:themeColor="text1"/>
          <w:sz w:val="36"/>
          <w:szCs w:val="36"/>
        </w:rPr>
        <w:t>须知</w:t>
      </w:r>
    </w:p>
    <w:p w14:paraId="29B1AD53" w14:textId="77777777" w:rsidR="00570EC8" w:rsidRDefault="00A70D78">
      <w:pPr>
        <w:snapToGrid w:val="0"/>
        <w:spacing w:line="500" w:lineRule="exact"/>
        <w:rPr>
          <w:rFonts w:ascii="仿宋" w:eastAsia="仿宋" w:hAnsi="仿宋" w:cs="宋体"/>
          <w:color w:val="000000" w:themeColor="text1"/>
          <w:sz w:val="28"/>
          <w:szCs w:val="28"/>
        </w:rPr>
      </w:pPr>
      <w:r>
        <w:rPr>
          <w:rFonts w:ascii="仿宋" w:eastAsia="仿宋" w:hAnsi="仿宋" w:cs="宋体" w:hint="eastAsia"/>
          <w:b/>
          <w:bCs/>
          <w:color w:val="000000" w:themeColor="text1"/>
          <w:sz w:val="28"/>
          <w:szCs w:val="28"/>
        </w:rPr>
        <w:t>各位债权人：</w:t>
      </w:r>
    </w:p>
    <w:p w14:paraId="20532252" w14:textId="77777777" w:rsidR="00570EC8" w:rsidRDefault="00A70D78">
      <w:p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浙江省建德市人民法院</w:t>
      </w:r>
      <w:r>
        <w:rPr>
          <w:rFonts w:ascii="仿宋" w:eastAsia="仿宋" w:hAnsi="仿宋" w:cs="宋体" w:hint="eastAsia"/>
          <w:color w:val="000000" w:themeColor="text1"/>
          <w:sz w:val="28"/>
          <w:szCs w:val="28"/>
        </w:rPr>
        <w:t>于</w:t>
      </w:r>
      <w:r>
        <w:rPr>
          <w:rFonts w:ascii="仿宋" w:eastAsia="仿宋" w:hAnsi="仿宋" w:cs="宋体" w:hint="eastAsia"/>
          <w:color w:val="000000" w:themeColor="text1"/>
          <w:sz w:val="28"/>
          <w:szCs w:val="28"/>
        </w:rPr>
        <w:t>2021</w:t>
      </w:r>
      <w:r>
        <w:rPr>
          <w:rFonts w:ascii="仿宋" w:eastAsia="仿宋" w:hAnsi="仿宋" w:cs="宋体" w:hint="eastAsia"/>
          <w:color w:val="000000" w:themeColor="text1"/>
          <w:sz w:val="28"/>
          <w:szCs w:val="28"/>
        </w:rPr>
        <w:t>年</w:t>
      </w:r>
      <w:r>
        <w:rPr>
          <w:rFonts w:ascii="仿宋" w:eastAsia="仿宋" w:hAnsi="仿宋" w:cs="宋体" w:hint="eastAsia"/>
          <w:color w:val="000000" w:themeColor="text1"/>
          <w:sz w:val="28"/>
          <w:szCs w:val="28"/>
        </w:rPr>
        <w:t>9</w:t>
      </w:r>
      <w:r>
        <w:rPr>
          <w:rFonts w:ascii="仿宋" w:eastAsia="仿宋" w:hAnsi="仿宋" w:cs="宋体" w:hint="eastAsia"/>
          <w:color w:val="000000" w:themeColor="text1"/>
          <w:sz w:val="28"/>
          <w:szCs w:val="28"/>
        </w:rPr>
        <w:t>月</w:t>
      </w:r>
      <w:r>
        <w:rPr>
          <w:rFonts w:ascii="仿宋" w:eastAsia="仿宋" w:hAnsi="仿宋" w:cs="宋体" w:hint="eastAsia"/>
          <w:color w:val="000000" w:themeColor="text1"/>
          <w:sz w:val="28"/>
          <w:szCs w:val="28"/>
        </w:rPr>
        <w:t>3</w:t>
      </w:r>
      <w:r>
        <w:rPr>
          <w:rFonts w:ascii="仿宋" w:eastAsia="仿宋" w:hAnsi="仿宋" w:cs="宋体" w:hint="eastAsia"/>
          <w:color w:val="000000" w:themeColor="text1"/>
          <w:sz w:val="28"/>
          <w:szCs w:val="28"/>
        </w:rPr>
        <w:t>日</w:t>
      </w:r>
      <w:r>
        <w:rPr>
          <w:rFonts w:ascii="仿宋" w:eastAsia="仿宋" w:hAnsi="仿宋" w:cs="宋体" w:hint="eastAsia"/>
          <w:color w:val="000000" w:themeColor="text1"/>
          <w:sz w:val="28"/>
          <w:szCs w:val="28"/>
        </w:rPr>
        <w:t>裁定受理</w:t>
      </w:r>
      <w:r>
        <w:rPr>
          <w:rFonts w:ascii="仿宋" w:eastAsia="仿宋" w:hAnsi="仿宋" w:cs="宋体" w:hint="eastAsia"/>
          <w:color w:val="000000" w:themeColor="text1"/>
          <w:sz w:val="28"/>
          <w:szCs w:val="28"/>
        </w:rPr>
        <w:t>建德市龙</w:t>
      </w:r>
      <w:proofErr w:type="gramStart"/>
      <w:r>
        <w:rPr>
          <w:rFonts w:ascii="仿宋" w:eastAsia="仿宋" w:hAnsi="仿宋" w:cs="宋体" w:hint="eastAsia"/>
          <w:color w:val="000000" w:themeColor="text1"/>
          <w:sz w:val="28"/>
          <w:szCs w:val="28"/>
        </w:rPr>
        <w:t>渊建设</w:t>
      </w:r>
      <w:proofErr w:type="gramEnd"/>
      <w:r>
        <w:rPr>
          <w:rFonts w:ascii="仿宋" w:eastAsia="仿宋" w:hAnsi="仿宋" w:cs="宋体" w:hint="eastAsia"/>
          <w:color w:val="000000" w:themeColor="text1"/>
          <w:sz w:val="28"/>
          <w:szCs w:val="28"/>
        </w:rPr>
        <w:t>工程有限公司</w:t>
      </w:r>
      <w:r>
        <w:rPr>
          <w:rFonts w:ascii="仿宋" w:eastAsia="仿宋" w:hAnsi="仿宋" w:cs="宋体" w:hint="eastAsia"/>
          <w:color w:val="000000" w:themeColor="text1"/>
          <w:sz w:val="28"/>
          <w:szCs w:val="28"/>
        </w:rPr>
        <w:t>破产清算一案，其后依法指定浙江满江红律师事务所为管理人，并定于</w:t>
      </w:r>
      <w:r>
        <w:rPr>
          <w:rFonts w:ascii="仿宋" w:eastAsia="仿宋" w:hAnsi="仿宋" w:cs="宋体" w:hint="eastAsia"/>
          <w:sz w:val="28"/>
          <w:szCs w:val="28"/>
        </w:rPr>
        <w:t>2021</w:t>
      </w:r>
      <w:r>
        <w:rPr>
          <w:rFonts w:ascii="仿宋" w:eastAsia="仿宋" w:hAnsi="仿宋" w:cs="宋体" w:hint="eastAsia"/>
          <w:sz w:val="28"/>
          <w:szCs w:val="28"/>
        </w:rPr>
        <w:t>年</w:t>
      </w:r>
      <w:r>
        <w:rPr>
          <w:rFonts w:ascii="仿宋" w:eastAsia="仿宋" w:hAnsi="仿宋" w:cs="宋体" w:hint="eastAsia"/>
          <w:sz w:val="28"/>
          <w:szCs w:val="28"/>
        </w:rPr>
        <w:t>10</w:t>
      </w:r>
      <w:r>
        <w:rPr>
          <w:rFonts w:ascii="仿宋" w:eastAsia="仿宋" w:hAnsi="仿宋" w:cs="宋体" w:hint="eastAsia"/>
          <w:sz w:val="28"/>
          <w:szCs w:val="28"/>
        </w:rPr>
        <w:t>月</w:t>
      </w:r>
      <w:r>
        <w:rPr>
          <w:rFonts w:ascii="仿宋" w:eastAsia="仿宋" w:hAnsi="仿宋" w:cs="宋体" w:hint="eastAsia"/>
          <w:sz w:val="28"/>
          <w:szCs w:val="28"/>
        </w:rPr>
        <w:t>14</w:t>
      </w:r>
      <w:r>
        <w:rPr>
          <w:rFonts w:ascii="仿宋" w:eastAsia="仿宋" w:hAnsi="仿宋" w:cs="宋体" w:hint="eastAsia"/>
          <w:sz w:val="28"/>
          <w:szCs w:val="28"/>
        </w:rPr>
        <w:t>日</w:t>
      </w:r>
      <w:r>
        <w:rPr>
          <w:rFonts w:ascii="仿宋" w:eastAsia="仿宋" w:hAnsi="仿宋" w:cs="宋体" w:hint="eastAsia"/>
          <w:color w:val="000000" w:themeColor="text1"/>
          <w:sz w:val="28"/>
          <w:szCs w:val="28"/>
        </w:rPr>
        <w:t>召开第一次债权人会议。为确保第一次债权人会议能顺利召开，维护各债权人的合法权益，现将</w:t>
      </w:r>
      <w:r>
        <w:rPr>
          <w:rFonts w:ascii="仿宋" w:eastAsia="仿宋" w:hAnsi="仿宋" w:cs="宋体" w:hint="eastAsia"/>
          <w:color w:val="000000" w:themeColor="text1"/>
          <w:sz w:val="28"/>
          <w:szCs w:val="28"/>
        </w:rPr>
        <w:t>建德市龙</w:t>
      </w:r>
      <w:proofErr w:type="gramStart"/>
      <w:r>
        <w:rPr>
          <w:rFonts w:ascii="仿宋" w:eastAsia="仿宋" w:hAnsi="仿宋" w:cs="宋体" w:hint="eastAsia"/>
          <w:color w:val="000000" w:themeColor="text1"/>
          <w:sz w:val="28"/>
          <w:szCs w:val="28"/>
        </w:rPr>
        <w:t>渊建设</w:t>
      </w:r>
      <w:proofErr w:type="gramEnd"/>
      <w:r>
        <w:rPr>
          <w:rFonts w:ascii="仿宋" w:eastAsia="仿宋" w:hAnsi="仿宋" w:cs="宋体" w:hint="eastAsia"/>
          <w:color w:val="000000" w:themeColor="text1"/>
          <w:sz w:val="28"/>
          <w:szCs w:val="28"/>
        </w:rPr>
        <w:t>工程有限公司</w:t>
      </w:r>
      <w:r>
        <w:rPr>
          <w:rFonts w:ascii="仿宋" w:eastAsia="仿宋" w:hAnsi="仿宋" w:cs="宋体" w:hint="eastAsia"/>
          <w:color w:val="000000" w:themeColor="text1"/>
          <w:sz w:val="28"/>
          <w:szCs w:val="28"/>
        </w:rPr>
        <w:t>破产</w:t>
      </w:r>
      <w:proofErr w:type="gramStart"/>
      <w:r>
        <w:rPr>
          <w:rFonts w:ascii="仿宋" w:eastAsia="仿宋" w:hAnsi="仿宋" w:cs="宋体" w:hint="eastAsia"/>
          <w:color w:val="000000" w:themeColor="text1"/>
          <w:sz w:val="28"/>
          <w:szCs w:val="28"/>
        </w:rPr>
        <w:t>清算案</w:t>
      </w:r>
      <w:proofErr w:type="gramEnd"/>
      <w:r>
        <w:rPr>
          <w:rFonts w:ascii="仿宋" w:eastAsia="仿宋" w:hAnsi="仿宋" w:cs="宋体" w:hint="eastAsia"/>
          <w:color w:val="000000" w:themeColor="text1"/>
          <w:sz w:val="28"/>
          <w:szCs w:val="28"/>
        </w:rPr>
        <w:t>第一次债权人会议的相关事项告知如下：</w:t>
      </w:r>
    </w:p>
    <w:p w14:paraId="30585D1C" w14:textId="77777777" w:rsidR="00570EC8" w:rsidRDefault="00A70D78">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会议时间：</w:t>
      </w:r>
      <w:r>
        <w:rPr>
          <w:rFonts w:ascii="仿宋" w:eastAsia="仿宋" w:hAnsi="仿宋" w:cs="宋体" w:hint="eastAsia"/>
          <w:sz w:val="28"/>
          <w:szCs w:val="28"/>
        </w:rPr>
        <w:t>2021</w:t>
      </w:r>
      <w:r>
        <w:rPr>
          <w:rFonts w:ascii="仿宋" w:eastAsia="仿宋" w:hAnsi="仿宋" w:cs="宋体" w:hint="eastAsia"/>
          <w:sz w:val="28"/>
          <w:szCs w:val="28"/>
        </w:rPr>
        <w:t>年</w:t>
      </w:r>
      <w:r>
        <w:rPr>
          <w:rFonts w:ascii="仿宋" w:eastAsia="仿宋" w:hAnsi="仿宋" w:cs="宋体" w:hint="eastAsia"/>
          <w:sz w:val="28"/>
          <w:szCs w:val="28"/>
        </w:rPr>
        <w:t>10</w:t>
      </w:r>
      <w:r>
        <w:rPr>
          <w:rFonts w:ascii="仿宋" w:eastAsia="仿宋" w:hAnsi="仿宋" w:cs="宋体" w:hint="eastAsia"/>
          <w:sz w:val="28"/>
          <w:szCs w:val="28"/>
        </w:rPr>
        <w:t>月</w:t>
      </w:r>
      <w:r>
        <w:rPr>
          <w:rFonts w:ascii="仿宋" w:eastAsia="仿宋" w:hAnsi="仿宋" w:cs="宋体" w:hint="eastAsia"/>
          <w:sz w:val="28"/>
          <w:szCs w:val="28"/>
        </w:rPr>
        <w:t>14</w:t>
      </w:r>
      <w:r>
        <w:rPr>
          <w:rFonts w:ascii="仿宋" w:eastAsia="仿宋" w:hAnsi="仿宋" w:cs="宋体" w:hint="eastAsia"/>
          <w:sz w:val="28"/>
          <w:szCs w:val="28"/>
        </w:rPr>
        <w:t>日</w:t>
      </w:r>
      <w:r>
        <w:rPr>
          <w:rFonts w:ascii="仿宋" w:eastAsia="仿宋" w:hAnsi="仿宋" w:cs="宋体" w:hint="eastAsia"/>
          <w:sz w:val="28"/>
          <w:szCs w:val="28"/>
        </w:rPr>
        <w:t>下午</w:t>
      </w:r>
      <w:r>
        <w:rPr>
          <w:rFonts w:ascii="仿宋" w:eastAsia="仿宋" w:hAnsi="仿宋" w:cs="宋体" w:hint="eastAsia"/>
          <w:sz w:val="28"/>
          <w:szCs w:val="28"/>
        </w:rPr>
        <w:t>14</w:t>
      </w:r>
      <w:r>
        <w:rPr>
          <w:rFonts w:ascii="仿宋" w:eastAsia="仿宋" w:hAnsi="仿宋" w:cs="宋体" w:hint="eastAsia"/>
          <w:sz w:val="28"/>
          <w:szCs w:val="28"/>
        </w:rPr>
        <w:t>时</w:t>
      </w:r>
      <w:r>
        <w:rPr>
          <w:rFonts w:ascii="仿宋" w:eastAsia="仿宋" w:hAnsi="仿宋" w:cs="宋体" w:hint="eastAsia"/>
          <w:sz w:val="28"/>
          <w:szCs w:val="28"/>
        </w:rPr>
        <w:t>00</w:t>
      </w:r>
      <w:r>
        <w:rPr>
          <w:rFonts w:ascii="仿宋" w:eastAsia="仿宋" w:hAnsi="仿宋" w:cs="宋体" w:hint="eastAsia"/>
          <w:sz w:val="28"/>
          <w:szCs w:val="28"/>
        </w:rPr>
        <w:t>时</w:t>
      </w:r>
      <w:r>
        <w:rPr>
          <w:rFonts w:ascii="仿宋" w:eastAsia="仿宋" w:hAnsi="仿宋" w:cs="宋体" w:hint="eastAsia"/>
          <w:color w:val="000000" w:themeColor="text1"/>
          <w:sz w:val="28"/>
          <w:szCs w:val="28"/>
        </w:rPr>
        <w:t>。</w:t>
      </w:r>
    </w:p>
    <w:p w14:paraId="48F8D34A" w14:textId="77777777" w:rsidR="00570EC8" w:rsidRDefault="00A70D78">
      <w:pPr>
        <w:numPr>
          <w:ilvl w:val="0"/>
          <w:numId w:val="2"/>
        </w:numPr>
        <w:snapToGrid w:val="0"/>
        <w:spacing w:line="500" w:lineRule="exact"/>
        <w:ind w:firstLineChars="200" w:firstLine="560"/>
        <w:rPr>
          <w:rFonts w:ascii="仿宋" w:eastAsia="仿宋" w:hAnsi="仿宋" w:cs="宋体"/>
          <w:sz w:val="28"/>
          <w:szCs w:val="28"/>
        </w:rPr>
      </w:pPr>
      <w:r>
        <w:rPr>
          <w:rFonts w:ascii="仿宋" w:eastAsia="仿宋" w:hAnsi="仿宋" w:cs="宋体" w:hint="eastAsia"/>
          <w:color w:val="000000" w:themeColor="text1"/>
          <w:sz w:val="28"/>
          <w:szCs w:val="28"/>
        </w:rPr>
        <w:t>会议地点：</w:t>
      </w:r>
      <w:proofErr w:type="gramStart"/>
      <w:r>
        <w:rPr>
          <w:rFonts w:ascii="仿宋" w:eastAsia="仿宋" w:hAnsi="仿宋" w:cs="宋体" w:hint="eastAsia"/>
          <w:color w:val="000000" w:themeColor="text1"/>
          <w:sz w:val="28"/>
          <w:szCs w:val="28"/>
        </w:rPr>
        <w:t>微信小</w:t>
      </w:r>
      <w:proofErr w:type="gramEnd"/>
      <w:r>
        <w:rPr>
          <w:rFonts w:ascii="仿宋" w:eastAsia="仿宋" w:hAnsi="仿宋" w:cs="宋体" w:hint="eastAsia"/>
          <w:color w:val="000000" w:themeColor="text1"/>
          <w:sz w:val="28"/>
          <w:szCs w:val="28"/>
        </w:rPr>
        <w:t>程序</w:t>
      </w:r>
      <w:r>
        <w:rPr>
          <w:rFonts w:ascii="仿宋" w:eastAsia="仿宋" w:hAnsi="仿宋" w:cs="宋体" w:hint="eastAsia"/>
          <w:color w:val="000000" w:themeColor="text1"/>
          <w:sz w:val="28"/>
          <w:szCs w:val="28"/>
        </w:rPr>
        <w:t xml:space="preserve"> </w:t>
      </w:r>
      <w:r>
        <w:rPr>
          <w:rFonts w:ascii="仿宋" w:eastAsia="仿宋" w:hAnsi="仿宋" w:cs="宋体" w:hint="eastAsia"/>
          <w:color w:val="000000" w:themeColor="text1"/>
          <w:sz w:val="28"/>
          <w:szCs w:val="28"/>
        </w:rPr>
        <w:t>“浙江移动微法院”掌上法庭</w:t>
      </w:r>
    </w:p>
    <w:p w14:paraId="0CCE88BD" w14:textId="77777777" w:rsidR="00570EC8" w:rsidRDefault="00A70D78">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参加人员：依法向管理人申报债权的债权人。</w:t>
      </w:r>
    </w:p>
    <w:p w14:paraId="6A607FBE" w14:textId="77777777" w:rsidR="00570EC8" w:rsidRDefault="00A70D78">
      <w:pPr>
        <w:tabs>
          <w:tab w:val="left" w:pos="0"/>
          <w:tab w:val="left" w:pos="900"/>
          <w:tab w:val="left" w:pos="1080"/>
        </w:tabs>
        <w:spacing w:line="500" w:lineRule="exac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 xml:space="preserve">    </w:t>
      </w:r>
      <w:r>
        <w:rPr>
          <w:rFonts w:ascii="仿宋" w:eastAsia="仿宋" w:hAnsi="仿宋" w:cs="宋体" w:hint="eastAsia"/>
          <w:color w:val="000000" w:themeColor="text1"/>
          <w:sz w:val="28"/>
          <w:szCs w:val="28"/>
        </w:rPr>
        <w:t>四、参加会议时应提供的资料：债权人为自然人的，应提交居民身份证</w:t>
      </w:r>
      <w:r>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复印件签字确认</w:t>
      </w:r>
      <w:r>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；债权人为法人或其他组织的，应提交营业执照复印件（加盖公章）、法定代表人或负责人身份证明书（原件）、法定代表人身份证复印件</w:t>
      </w:r>
      <w:r>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签字确认</w:t>
      </w:r>
      <w:r>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w:t>
      </w:r>
      <w:r>
        <w:rPr>
          <w:rFonts w:ascii="仿宋" w:eastAsia="仿宋" w:hAnsi="仿宋" w:hint="eastAsia"/>
          <w:color w:val="000000" w:themeColor="text1"/>
          <w:sz w:val="28"/>
          <w:szCs w:val="28"/>
        </w:rPr>
        <w:t>债权人可以委托一至二名代理人出席</w:t>
      </w:r>
      <w:r>
        <w:rPr>
          <w:rFonts w:ascii="仿宋" w:eastAsia="仿宋" w:hAnsi="仿宋" w:cs="宋体" w:hint="eastAsia"/>
          <w:color w:val="000000" w:themeColor="text1"/>
          <w:sz w:val="28"/>
          <w:szCs w:val="28"/>
        </w:rPr>
        <w:t>第一次债权人</w:t>
      </w:r>
      <w:r>
        <w:rPr>
          <w:rFonts w:ascii="仿宋" w:eastAsia="仿宋" w:hAnsi="仿宋" w:hint="eastAsia"/>
          <w:color w:val="000000" w:themeColor="text1"/>
          <w:sz w:val="28"/>
          <w:szCs w:val="28"/>
        </w:rPr>
        <w:t>会议，</w:t>
      </w:r>
      <w:r>
        <w:rPr>
          <w:rFonts w:ascii="仿宋" w:eastAsia="仿宋" w:hAnsi="仿宋" w:cs="宋体" w:hint="eastAsia"/>
          <w:color w:val="000000" w:themeColor="text1"/>
          <w:sz w:val="28"/>
          <w:szCs w:val="28"/>
        </w:rPr>
        <w:t>委托代理人出席会议的，应同时提交特别授权委托书（原件）和委托代理人居民身份证复印件（签字确认）；委托代理人是律师的，还应提交其所在律师事务所的指派函及律师执业证复印件。</w:t>
      </w:r>
    </w:p>
    <w:p w14:paraId="13118800" w14:textId="77777777" w:rsidR="00570EC8" w:rsidRDefault="00A70D78">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债权人或代理人请在</w:t>
      </w:r>
      <w:r>
        <w:rPr>
          <w:rFonts w:ascii="仿宋" w:eastAsia="仿宋" w:hAnsi="仿宋" w:cs="宋体" w:hint="eastAsia"/>
          <w:color w:val="000000" w:themeColor="text1"/>
          <w:sz w:val="28"/>
          <w:szCs w:val="28"/>
        </w:rPr>
        <w:t>浙江省建德市人民法院</w:t>
      </w:r>
      <w:r>
        <w:rPr>
          <w:rFonts w:ascii="仿宋" w:eastAsia="仿宋" w:hAnsi="仿宋" w:cs="宋体" w:hint="eastAsia"/>
          <w:color w:val="000000" w:themeColor="text1"/>
          <w:sz w:val="28"/>
          <w:szCs w:val="28"/>
        </w:rPr>
        <w:t>确定的第一次债权人会议时间提前</w:t>
      </w:r>
      <w:r>
        <w:rPr>
          <w:rFonts w:ascii="仿宋" w:eastAsia="仿宋" w:hAnsi="仿宋" w:cs="宋体" w:hint="eastAsia"/>
          <w:color w:val="000000" w:themeColor="text1"/>
          <w:sz w:val="28"/>
          <w:szCs w:val="28"/>
        </w:rPr>
        <w:t>30</w:t>
      </w:r>
      <w:r>
        <w:rPr>
          <w:rFonts w:ascii="仿宋" w:eastAsia="仿宋" w:hAnsi="仿宋" w:cs="宋体" w:hint="eastAsia"/>
          <w:color w:val="000000" w:themeColor="text1"/>
          <w:sz w:val="28"/>
          <w:szCs w:val="28"/>
        </w:rPr>
        <w:t>分钟进入会场。</w:t>
      </w:r>
    </w:p>
    <w:p w14:paraId="229B11AA" w14:textId="77777777" w:rsidR="00570EC8" w:rsidRDefault="00A70D78">
      <w:p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以上事项，特此告知。</w:t>
      </w:r>
    </w:p>
    <w:p w14:paraId="320159EF" w14:textId="77777777" w:rsidR="00570EC8" w:rsidRDefault="00570EC8">
      <w:pPr>
        <w:snapToGrid w:val="0"/>
        <w:spacing w:line="500" w:lineRule="exact"/>
        <w:ind w:leftChars="200" w:left="420"/>
        <w:rPr>
          <w:rFonts w:ascii="仿宋" w:eastAsia="仿宋" w:hAnsi="仿宋" w:cs="宋体"/>
          <w:color w:val="000000" w:themeColor="text1"/>
          <w:sz w:val="28"/>
          <w:szCs w:val="28"/>
        </w:rPr>
      </w:pPr>
    </w:p>
    <w:p w14:paraId="78E401FC" w14:textId="77777777" w:rsidR="00570EC8" w:rsidRDefault="00A70D78">
      <w:pPr>
        <w:snapToGrid w:val="0"/>
        <w:spacing w:line="500" w:lineRule="exact"/>
        <w:ind w:leftChars="200" w:left="420"/>
        <w:jc w:val="right"/>
        <w:rPr>
          <w:rFonts w:ascii="仿宋" w:eastAsia="仿宋" w:hAnsi="仿宋" w:cs="宋体"/>
          <w:b/>
          <w:bCs/>
          <w:color w:val="000000" w:themeColor="text1"/>
          <w:sz w:val="28"/>
          <w:szCs w:val="28"/>
        </w:rPr>
      </w:pPr>
      <w:r>
        <w:rPr>
          <w:rFonts w:ascii="仿宋" w:eastAsia="仿宋" w:hAnsi="仿宋" w:cs="宋体" w:hint="eastAsia"/>
          <w:b/>
          <w:bCs/>
          <w:color w:val="000000" w:themeColor="text1"/>
          <w:sz w:val="28"/>
          <w:szCs w:val="28"/>
        </w:rPr>
        <w:t xml:space="preserve">  </w:t>
      </w:r>
      <w:r>
        <w:rPr>
          <w:rFonts w:ascii="仿宋" w:eastAsia="仿宋" w:hAnsi="仿宋" w:cs="宋体" w:hint="eastAsia"/>
          <w:b/>
          <w:bCs/>
          <w:color w:val="000000" w:themeColor="text1"/>
          <w:sz w:val="28"/>
          <w:szCs w:val="28"/>
        </w:rPr>
        <w:t>建德市龙</w:t>
      </w:r>
      <w:proofErr w:type="gramStart"/>
      <w:r>
        <w:rPr>
          <w:rFonts w:ascii="仿宋" w:eastAsia="仿宋" w:hAnsi="仿宋" w:cs="宋体" w:hint="eastAsia"/>
          <w:b/>
          <w:bCs/>
          <w:color w:val="000000" w:themeColor="text1"/>
          <w:sz w:val="28"/>
          <w:szCs w:val="28"/>
        </w:rPr>
        <w:t>渊建设</w:t>
      </w:r>
      <w:proofErr w:type="gramEnd"/>
      <w:r>
        <w:rPr>
          <w:rFonts w:ascii="仿宋" w:eastAsia="仿宋" w:hAnsi="仿宋" w:cs="宋体" w:hint="eastAsia"/>
          <w:b/>
          <w:bCs/>
          <w:color w:val="000000" w:themeColor="text1"/>
          <w:sz w:val="28"/>
          <w:szCs w:val="28"/>
        </w:rPr>
        <w:t>工程有限公司</w:t>
      </w:r>
      <w:r>
        <w:rPr>
          <w:rFonts w:ascii="仿宋" w:eastAsia="仿宋" w:hAnsi="仿宋" w:cs="宋体" w:hint="eastAsia"/>
          <w:b/>
          <w:bCs/>
          <w:color w:val="000000" w:themeColor="text1"/>
          <w:sz w:val="28"/>
          <w:szCs w:val="28"/>
        </w:rPr>
        <w:t>管理人</w:t>
      </w:r>
    </w:p>
    <w:p w14:paraId="5E2D0A6B" w14:textId="56070D2D" w:rsidR="00570EC8" w:rsidRDefault="00A70D78">
      <w:pPr>
        <w:snapToGrid w:val="0"/>
        <w:spacing w:line="500" w:lineRule="exact"/>
        <w:ind w:firstLineChars="1700" w:firstLine="4779"/>
      </w:pPr>
      <w:r>
        <w:rPr>
          <w:rFonts w:ascii="仿宋" w:eastAsia="仿宋" w:hAnsi="仿宋" w:cs="宋体" w:hint="eastAsia"/>
          <w:b/>
          <w:bCs/>
          <w:color w:val="000000" w:themeColor="text1"/>
          <w:sz w:val="28"/>
          <w:szCs w:val="28"/>
        </w:rPr>
        <w:t xml:space="preserve">  </w:t>
      </w:r>
      <w:r>
        <w:rPr>
          <w:rFonts w:ascii="仿宋" w:eastAsia="仿宋" w:hAnsi="仿宋" w:cs="宋体"/>
          <w:b/>
          <w:bCs/>
          <w:color w:val="000000" w:themeColor="text1"/>
          <w:sz w:val="28"/>
          <w:szCs w:val="28"/>
        </w:rPr>
        <w:t xml:space="preserve">           </w:t>
      </w:r>
      <w:r>
        <w:rPr>
          <w:rFonts w:ascii="仿宋" w:eastAsia="仿宋" w:hAnsi="仿宋" w:cs="宋体" w:hint="eastAsia"/>
          <w:b/>
          <w:bCs/>
          <w:color w:val="000000" w:themeColor="text1"/>
          <w:sz w:val="28"/>
          <w:szCs w:val="28"/>
        </w:rPr>
        <w:t xml:space="preserve">      2021</w:t>
      </w:r>
      <w:r>
        <w:rPr>
          <w:rFonts w:ascii="仿宋" w:eastAsia="仿宋" w:hAnsi="仿宋" w:cs="宋体" w:hint="eastAsia"/>
          <w:b/>
          <w:bCs/>
          <w:color w:val="000000" w:themeColor="text1"/>
          <w:sz w:val="28"/>
          <w:szCs w:val="28"/>
        </w:rPr>
        <w:t>年</w:t>
      </w:r>
      <w:r w:rsidR="00D206B2">
        <w:rPr>
          <w:rFonts w:ascii="仿宋" w:eastAsia="仿宋" w:hAnsi="仿宋" w:cs="宋体"/>
          <w:b/>
          <w:bCs/>
          <w:color w:val="000000" w:themeColor="text1"/>
          <w:sz w:val="28"/>
          <w:szCs w:val="28"/>
        </w:rPr>
        <w:t>9</w:t>
      </w:r>
      <w:r>
        <w:rPr>
          <w:rFonts w:ascii="仿宋" w:eastAsia="仿宋" w:hAnsi="仿宋" w:cs="宋体" w:hint="eastAsia"/>
          <w:b/>
          <w:bCs/>
          <w:color w:val="000000" w:themeColor="text1"/>
          <w:sz w:val="28"/>
          <w:szCs w:val="28"/>
        </w:rPr>
        <w:t>月</w:t>
      </w:r>
      <w:r w:rsidR="00D206B2">
        <w:rPr>
          <w:rFonts w:ascii="仿宋" w:eastAsia="仿宋" w:hAnsi="仿宋" w:cs="宋体"/>
          <w:b/>
          <w:bCs/>
          <w:color w:val="000000" w:themeColor="text1"/>
          <w:sz w:val="28"/>
          <w:szCs w:val="28"/>
        </w:rPr>
        <w:t>4</w:t>
      </w:r>
      <w:r>
        <w:rPr>
          <w:rFonts w:ascii="仿宋" w:eastAsia="仿宋" w:hAnsi="仿宋" w:cs="宋体" w:hint="eastAsia"/>
          <w:b/>
          <w:bCs/>
          <w:color w:val="000000" w:themeColor="text1"/>
          <w:sz w:val="28"/>
          <w:szCs w:val="28"/>
        </w:rPr>
        <w:t>日</w:t>
      </w:r>
    </w:p>
    <w:p w14:paraId="00F59E0A" w14:textId="77777777" w:rsidR="00570EC8" w:rsidRDefault="00570EC8">
      <w:pPr>
        <w:spacing w:line="460" w:lineRule="exact"/>
        <w:jc w:val="center"/>
        <w:rPr>
          <w:rFonts w:ascii="黑体" w:eastAsia="黑体" w:hAnsi="黑体"/>
          <w:b/>
          <w:bCs/>
          <w:kern w:val="0"/>
          <w:sz w:val="36"/>
          <w:szCs w:val="36"/>
        </w:rPr>
      </w:pPr>
    </w:p>
    <w:p w14:paraId="69BCA013" w14:textId="77777777" w:rsidR="00570EC8" w:rsidRDefault="00570EC8">
      <w:pPr>
        <w:spacing w:line="460" w:lineRule="exact"/>
        <w:jc w:val="center"/>
        <w:rPr>
          <w:rFonts w:ascii="黑体" w:eastAsia="黑体" w:hAnsi="黑体"/>
          <w:b/>
          <w:bCs/>
          <w:kern w:val="0"/>
          <w:sz w:val="36"/>
          <w:szCs w:val="36"/>
        </w:rPr>
      </w:pPr>
    </w:p>
    <w:p w14:paraId="0455ECD2" w14:textId="77777777" w:rsidR="00570EC8" w:rsidRDefault="00570EC8">
      <w:pPr>
        <w:spacing w:line="460" w:lineRule="exact"/>
        <w:jc w:val="center"/>
        <w:rPr>
          <w:rFonts w:ascii="黑体" w:eastAsia="黑体" w:hAnsi="黑体"/>
          <w:b/>
          <w:bCs/>
          <w:kern w:val="0"/>
          <w:sz w:val="36"/>
          <w:szCs w:val="36"/>
        </w:rPr>
      </w:pPr>
    </w:p>
    <w:p w14:paraId="6F6AF327" w14:textId="77777777" w:rsidR="00570EC8" w:rsidRDefault="00570EC8">
      <w:pPr>
        <w:spacing w:line="460" w:lineRule="exact"/>
        <w:rPr>
          <w:rFonts w:ascii="黑体" w:eastAsia="黑体" w:hAnsi="黑体"/>
          <w:b/>
          <w:bCs/>
          <w:kern w:val="0"/>
          <w:sz w:val="36"/>
          <w:szCs w:val="36"/>
        </w:rPr>
      </w:pPr>
    </w:p>
    <w:p w14:paraId="74FF0837" w14:textId="77777777" w:rsidR="00570EC8" w:rsidRDefault="00A70D78">
      <w:pPr>
        <w:spacing w:line="460" w:lineRule="exact"/>
        <w:jc w:val="center"/>
        <w:rPr>
          <w:rFonts w:ascii="黑体" w:eastAsia="黑体" w:hAnsi="黑体"/>
          <w:b/>
          <w:bCs/>
          <w:kern w:val="0"/>
          <w:sz w:val="36"/>
          <w:szCs w:val="36"/>
        </w:rPr>
      </w:pPr>
      <w:r>
        <w:rPr>
          <w:rFonts w:ascii="黑体" w:eastAsia="黑体" w:hAnsi="黑体" w:hint="eastAsia"/>
          <w:b/>
          <w:bCs/>
          <w:kern w:val="0"/>
          <w:sz w:val="36"/>
          <w:szCs w:val="36"/>
        </w:rPr>
        <w:lastRenderedPageBreak/>
        <w:t>建德市龙</w:t>
      </w:r>
      <w:proofErr w:type="gramStart"/>
      <w:r>
        <w:rPr>
          <w:rFonts w:ascii="黑体" w:eastAsia="黑体" w:hAnsi="黑体" w:hint="eastAsia"/>
          <w:b/>
          <w:bCs/>
          <w:kern w:val="0"/>
          <w:sz w:val="36"/>
          <w:szCs w:val="36"/>
        </w:rPr>
        <w:t>渊建设</w:t>
      </w:r>
      <w:proofErr w:type="gramEnd"/>
      <w:r>
        <w:rPr>
          <w:rFonts w:ascii="黑体" w:eastAsia="黑体" w:hAnsi="黑体" w:hint="eastAsia"/>
          <w:b/>
          <w:bCs/>
          <w:kern w:val="0"/>
          <w:sz w:val="36"/>
          <w:szCs w:val="36"/>
        </w:rPr>
        <w:t>工程有限公司</w:t>
      </w:r>
      <w:r>
        <w:rPr>
          <w:rFonts w:ascii="黑体" w:eastAsia="黑体" w:hAnsi="黑体"/>
          <w:b/>
          <w:bCs/>
          <w:kern w:val="0"/>
          <w:sz w:val="36"/>
          <w:szCs w:val="36"/>
        </w:rPr>
        <w:t>破产清算案</w:t>
      </w:r>
    </w:p>
    <w:p w14:paraId="76EB194B" w14:textId="77777777" w:rsidR="00570EC8" w:rsidRDefault="00A70D78">
      <w:pPr>
        <w:spacing w:line="460" w:lineRule="exact"/>
        <w:jc w:val="center"/>
        <w:rPr>
          <w:rFonts w:ascii="黑体" w:eastAsia="黑体" w:hAnsi="黑体"/>
          <w:b/>
          <w:bCs/>
          <w:spacing w:val="51"/>
          <w:kern w:val="0"/>
          <w:sz w:val="36"/>
          <w:szCs w:val="36"/>
        </w:rPr>
      </w:pPr>
      <w:r>
        <w:rPr>
          <w:rFonts w:ascii="黑体" w:eastAsia="黑体" w:hAnsi="黑体" w:hint="eastAsia"/>
          <w:b/>
          <w:bCs/>
          <w:spacing w:val="51"/>
          <w:kern w:val="0"/>
          <w:sz w:val="36"/>
          <w:szCs w:val="36"/>
        </w:rPr>
        <w:t>债</w:t>
      </w:r>
      <w:r>
        <w:rPr>
          <w:rFonts w:ascii="黑体" w:eastAsia="黑体" w:hAnsi="黑体"/>
          <w:b/>
          <w:bCs/>
          <w:spacing w:val="51"/>
          <w:kern w:val="0"/>
          <w:sz w:val="36"/>
          <w:szCs w:val="36"/>
        </w:rPr>
        <w:t>权申报材料清单</w:t>
      </w:r>
    </w:p>
    <w:p w14:paraId="34364111" w14:textId="77777777" w:rsidR="00570EC8" w:rsidRDefault="00A70D78">
      <w:pPr>
        <w:spacing w:line="440" w:lineRule="exact"/>
        <w:jc w:val="center"/>
        <w:rPr>
          <w:rFonts w:ascii="黑体" w:eastAsia="黑体" w:hAnsi="黑体"/>
          <w:b/>
          <w:bCs/>
          <w:kern w:val="0"/>
          <w:sz w:val="30"/>
          <w:szCs w:val="30"/>
        </w:rPr>
      </w:pPr>
      <w:r>
        <w:rPr>
          <w:rFonts w:ascii="黑体" w:eastAsia="黑体" w:hAnsi="黑体" w:hint="eastAsia"/>
          <w:b/>
          <w:bCs/>
          <w:kern w:val="0"/>
          <w:sz w:val="30"/>
          <w:szCs w:val="30"/>
        </w:rPr>
        <w:t xml:space="preserve">                                       </w:t>
      </w:r>
      <w:r>
        <w:rPr>
          <w:rFonts w:ascii="宋体" w:hAnsi="宋体" w:cs="宋体" w:hint="eastAsia"/>
          <w:b/>
          <w:bCs/>
          <w:kern w:val="0"/>
          <w:sz w:val="24"/>
        </w:rPr>
        <w:t>债权登记号：</w:t>
      </w:r>
    </w:p>
    <w:tbl>
      <w:tblPr>
        <w:tblStyle w:val="a9"/>
        <w:tblW w:w="9624" w:type="dxa"/>
        <w:tblLayout w:type="fixed"/>
        <w:tblLook w:val="04A0" w:firstRow="1" w:lastRow="0" w:firstColumn="1" w:lastColumn="0" w:noHBand="0" w:noVBand="1"/>
      </w:tblPr>
      <w:tblGrid>
        <w:gridCol w:w="717"/>
        <w:gridCol w:w="4554"/>
        <w:gridCol w:w="976"/>
        <w:gridCol w:w="980"/>
        <w:gridCol w:w="1190"/>
        <w:gridCol w:w="1207"/>
      </w:tblGrid>
      <w:tr w:rsidR="00570EC8" w14:paraId="425A1967" w14:textId="77777777">
        <w:trPr>
          <w:trHeight w:val="464"/>
        </w:trPr>
        <w:tc>
          <w:tcPr>
            <w:tcW w:w="9624" w:type="dxa"/>
            <w:gridSpan w:val="6"/>
          </w:tcPr>
          <w:p w14:paraId="206AF588" w14:textId="77777777" w:rsidR="00570EC8" w:rsidRDefault="00A70D78">
            <w:pPr>
              <w:spacing w:line="360" w:lineRule="auto"/>
              <w:rPr>
                <w:rFonts w:asciiTheme="minorEastAsia" w:hAnsiTheme="minorEastAsia"/>
                <w:b/>
                <w:kern w:val="0"/>
                <w:sz w:val="24"/>
              </w:rPr>
            </w:pPr>
            <w:r>
              <w:rPr>
                <w:rFonts w:asciiTheme="minorEastAsia" w:hAnsiTheme="minorEastAsia" w:hint="eastAsia"/>
                <w:b/>
                <w:kern w:val="0"/>
                <w:sz w:val="24"/>
              </w:rPr>
              <w:t>债权人（自然人</w:t>
            </w:r>
            <w:r>
              <w:rPr>
                <w:rFonts w:asciiTheme="minorEastAsia" w:hAnsiTheme="minorEastAsia" w:hint="eastAsia"/>
                <w:b/>
                <w:kern w:val="0"/>
                <w:sz w:val="24"/>
              </w:rPr>
              <w:t>/</w:t>
            </w:r>
            <w:r>
              <w:rPr>
                <w:rFonts w:asciiTheme="minorEastAsia" w:hAnsiTheme="minorEastAsia" w:hint="eastAsia"/>
                <w:b/>
                <w:kern w:val="0"/>
                <w:sz w:val="24"/>
              </w:rPr>
              <w:t>单位）：</w:t>
            </w:r>
          </w:p>
        </w:tc>
      </w:tr>
      <w:tr w:rsidR="00570EC8" w14:paraId="55E67C77" w14:textId="77777777">
        <w:trPr>
          <w:trHeight w:val="473"/>
        </w:trPr>
        <w:tc>
          <w:tcPr>
            <w:tcW w:w="5271" w:type="dxa"/>
            <w:gridSpan w:val="2"/>
          </w:tcPr>
          <w:p w14:paraId="158D6AB3"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申报债权文件目录（含证据）</w:t>
            </w:r>
          </w:p>
        </w:tc>
        <w:tc>
          <w:tcPr>
            <w:tcW w:w="976" w:type="dxa"/>
          </w:tcPr>
          <w:p w14:paraId="6D43062E"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份数</w:t>
            </w:r>
          </w:p>
        </w:tc>
        <w:tc>
          <w:tcPr>
            <w:tcW w:w="980" w:type="dxa"/>
          </w:tcPr>
          <w:p w14:paraId="3F50F28B"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页数</w:t>
            </w:r>
          </w:p>
        </w:tc>
        <w:tc>
          <w:tcPr>
            <w:tcW w:w="1190" w:type="dxa"/>
          </w:tcPr>
          <w:p w14:paraId="1F75A4A0"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原件</w:t>
            </w:r>
            <w:r>
              <w:rPr>
                <w:rFonts w:asciiTheme="minorEastAsia" w:hAnsiTheme="minorEastAsia" w:hint="eastAsia"/>
                <w:b/>
                <w:kern w:val="0"/>
                <w:sz w:val="24"/>
              </w:rPr>
              <w:sym w:font="Wingdings" w:char="00FE"/>
            </w:r>
          </w:p>
        </w:tc>
        <w:tc>
          <w:tcPr>
            <w:tcW w:w="1207" w:type="dxa"/>
          </w:tcPr>
          <w:p w14:paraId="7F3957B3" w14:textId="77777777" w:rsidR="00570EC8" w:rsidRDefault="00A70D78">
            <w:pPr>
              <w:spacing w:line="360" w:lineRule="auto"/>
              <w:jc w:val="center"/>
              <w:rPr>
                <w:rFonts w:asciiTheme="minorEastAsia" w:hAnsiTheme="minorEastAsia"/>
                <w:b/>
                <w:kern w:val="0"/>
                <w:sz w:val="24"/>
              </w:rPr>
            </w:pPr>
            <w:r>
              <w:rPr>
                <w:rFonts w:asciiTheme="minorEastAsia" w:hAnsiTheme="minorEastAsia" w:hint="eastAsia"/>
                <w:b/>
                <w:kern w:val="0"/>
                <w:sz w:val="24"/>
              </w:rPr>
              <w:t>复印件</w:t>
            </w:r>
            <w:r>
              <w:rPr>
                <w:rFonts w:asciiTheme="minorEastAsia" w:hAnsiTheme="minorEastAsia" w:hint="eastAsia"/>
                <w:b/>
                <w:kern w:val="0"/>
                <w:sz w:val="24"/>
              </w:rPr>
              <w:sym w:font="Wingdings" w:char="00FE"/>
            </w:r>
          </w:p>
        </w:tc>
      </w:tr>
      <w:tr w:rsidR="00570EC8" w14:paraId="431284CA" w14:textId="77777777">
        <w:trPr>
          <w:trHeight w:val="464"/>
        </w:trPr>
        <w:tc>
          <w:tcPr>
            <w:tcW w:w="717" w:type="dxa"/>
            <w:vAlign w:val="center"/>
          </w:tcPr>
          <w:p w14:paraId="0641C69D"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1</w:t>
            </w:r>
          </w:p>
        </w:tc>
        <w:tc>
          <w:tcPr>
            <w:tcW w:w="4554" w:type="dxa"/>
          </w:tcPr>
          <w:p w14:paraId="246D1F4C" w14:textId="77777777" w:rsidR="00570EC8" w:rsidRDefault="00A70D78">
            <w:pPr>
              <w:spacing w:line="360" w:lineRule="auto"/>
              <w:rPr>
                <w:rFonts w:asciiTheme="minorEastAsia" w:hAnsiTheme="minorEastAsia"/>
                <w:kern w:val="0"/>
                <w:sz w:val="24"/>
              </w:rPr>
            </w:pPr>
            <w:r>
              <w:rPr>
                <w:rFonts w:asciiTheme="minorEastAsia" w:hAnsiTheme="minorEastAsia" w:hint="eastAsia"/>
                <w:kern w:val="0"/>
                <w:sz w:val="24"/>
              </w:rPr>
              <w:t>债权申报表</w:t>
            </w:r>
          </w:p>
        </w:tc>
        <w:tc>
          <w:tcPr>
            <w:tcW w:w="976" w:type="dxa"/>
            <w:vAlign w:val="center"/>
          </w:tcPr>
          <w:p w14:paraId="09566B2C"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1</w:t>
            </w:r>
          </w:p>
        </w:tc>
        <w:tc>
          <w:tcPr>
            <w:tcW w:w="980" w:type="dxa"/>
            <w:vAlign w:val="center"/>
          </w:tcPr>
          <w:p w14:paraId="535A322D"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4643D538"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33579C43" w14:textId="77777777" w:rsidR="00570EC8" w:rsidRDefault="00570EC8">
            <w:pPr>
              <w:spacing w:line="360" w:lineRule="auto"/>
              <w:rPr>
                <w:rFonts w:asciiTheme="minorEastAsia" w:hAnsiTheme="minorEastAsia"/>
                <w:kern w:val="0"/>
                <w:sz w:val="24"/>
              </w:rPr>
            </w:pPr>
          </w:p>
        </w:tc>
      </w:tr>
      <w:tr w:rsidR="00570EC8" w14:paraId="78A586DD" w14:textId="77777777">
        <w:trPr>
          <w:trHeight w:val="473"/>
        </w:trPr>
        <w:tc>
          <w:tcPr>
            <w:tcW w:w="717" w:type="dxa"/>
            <w:vAlign w:val="center"/>
          </w:tcPr>
          <w:p w14:paraId="387D1A0B"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2</w:t>
            </w:r>
          </w:p>
        </w:tc>
        <w:tc>
          <w:tcPr>
            <w:tcW w:w="4554" w:type="dxa"/>
          </w:tcPr>
          <w:p w14:paraId="325CD79D" w14:textId="77777777" w:rsidR="00570EC8" w:rsidRDefault="00A70D78">
            <w:pPr>
              <w:spacing w:line="360" w:lineRule="auto"/>
              <w:rPr>
                <w:rFonts w:asciiTheme="minorEastAsia" w:hAnsiTheme="minorEastAsia"/>
                <w:kern w:val="0"/>
                <w:sz w:val="24"/>
              </w:rPr>
            </w:pPr>
            <w:r>
              <w:rPr>
                <w:rFonts w:asciiTheme="minorEastAsia" w:hAnsiTheme="minorEastAsia" w:hint="eastAsia"/>
                <w:kern w:val="0"/>
                <w:sz w:val="24"/>
              </w:rPr>
              <w:t>银行账户及送达地址确认书</w:t>
            </w:r>
          </w:p>
        </w:tc>
        <w:tc>
          <w:tcPr>
            <w:tcW w:w="976" w:type="dxa"/>
            <w:vAlign w:val="center"/>
          </w:tcPr>
          <w:p w14:paraId="2EC85DAE"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980" w:type="dxa"/>
            <w:vAlign w:val="center"/>
          </w:tcPr>
          <w:p w14:paraId="57BEA62A"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47F97DD0"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495C6543" w14:textId="77777777" w:rsidR="00570EC8" w:rsidRDefault="00570EC8">
            <w:pPr>
              <w:spacing w:line="360" w:lineRule="auto"/>
              <w:rPr>
                <w:rFonts w:asciiTheme="minorEastAsia" w:hAnsiTheme="minorEastAsia"/>
                <w:kern w:val="0"/>
                <w:sz w:val="24"/>
              </w:rPr>
            </w:pPr>
          </w:p>
        </w:tc>
      </w:tr>
      <w:tr w:rsidR="00570EC8" w14:paraId="0DDEC9CD" w14:textId="77777777">
        <w:trPr>
          <w:trHeight w:val="464"/>
        </w:trPr>
        <w:tc>
          <w:tcPr>
            <w:tcW w:w="717" w:type="dxa"/>
            <w:vAlign w:val="center"/>
          </w:tcPr>
          <w:p w14:paraId="0133D017"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3</w:t>
            </w:r>
          </w:p>
        </w:tc>
        <w:tc>
          <w:tcPr>
            <w:tcW w:w="4554" w:type="dxa"/>
          </w:tcPr>
          <w:p w14:paraId="3BC2A2F3" w14:textId="77777777" w:rsidR="00570EC8" w:rsidRDefault="00A70D78">
            <w:pPr>
              <w:spacing w:line="360" w:lineRule="auto"/>
              <w:rPr>
                <w:rFonts w:asciiTheme="minorEastAsia" w:hAnsiTheme="minorEastAsia"/>
                <w:kern w:val="0"/>
                <w:sz w:val="24"/>
              </w:rPr>
            </w:pPr>
            <w:r>
              <w:rPr>
                <w:rFonts w:asciiTheme="minorEastAsia" w:hAnsiTheme="minorEastAsia" w:hint="eastAsia"/>
                <w:kern w:val="0"/>
                <w:sz w:val="24"/>
              </w:rPr>
              <w:t>送达回证</w:t>
            </w:r>
          </w:p>
        </w:tc>
        <w:tc>
          <w:tcPr>
            <w:tcW w:w="976" w:type="dxa"/>
            <w:vAlign w:val="center"/>
          </w:tcPr>
          <w:p w14:paraId="34F21EA5"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980" w:type="dxa"/>
            <w:vAlign w:val="center"/>
          </w:tcPr>
          <w:p w14:paraId="478E6121"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3C3109E0"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4054BCE1" w14:textId="77777777" w:rsidR="00570EC8" w:rsidRDefault="00570EC8">
            <w:pPr>
              <w:spacing w:line="360" w:lineRule="auto"/>
              <w:rPr>
                <w:rFonts w:asciiTheme="minorEastAsia" w:hAnsiTheme="minorEastAsia"/>
                <w:kern w:val="0"/>
                <w:sz w:val="24"/>
              </w:rPr>
            </w:pPr>
          </w:p>
        </w:tc>
      </w:tr>
      <w:tr w:rsidR="00570EC8" w14:paraId="596EB2D9" w14:textId="77777777">
        <w:trPr>
          <w:trHeight w:val="473"/>
        </w:trPr>
        <w:tc>
          <w:tcPr>
            <w:tcW w:w="717" w:type="dxa"/>
            <w:vAlign w:val="center"/>
          </w:tcPr>
          <w:p w14:paraId="36F06A95"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4</w:t>
            </w:r>
          </w:p>
        </w:tc>
        <w:tc>
          <w:tcPr>
            <w:tcW w:w="4554" w:type="dxa"/>
          </w:tcPr>
          <w:p w14:paraId="403596F1" w14:textId="77777777" w:rsidR="00570EC8" w:rsidRDefault="00570EC8">
            <w:pPr>
              <w:spacing w:line="360" w:lineRule="auto"/>
              <w:rPr>
                <w:rFonts w:asciiTheme="minorEastAsia" w:hAnsiTheme="minorEastAsia"/>
                <w:kern w:val="0"/>
                <w:sz w:val="24"/>
              </w:rPr>
            </w:pPr>
          </w:p>
        </w:tc>
        <w:tc>
          <w:tcPr>
            <w:tcW w:w="976" w:type="dxa"/>
          </w:tcPr>
          <w:p w14:paraId="62EC79F5" w14:textId="77777777" w:rsidR="00570EC8" w:rsidRDefault="00570EC8">
            <w:pPr>
              <w:spacing w:line="360" w:lineRule="auto"/>
              <w:rPr>
                <w:rFonts w:asciiTheme="minorEastAsia" w:hAnsiTheme="minorEastAsia"/>
                <w:kern w:val="0"/>
                <w:sz w:val="24"/>
              </w:rPr>
            </w:pPr>
          </w:p>
        </w:tc>
        <w:tc>
          <w:tcPr>
            <w:tcW w:w="980" w:type="dxa"/>
          </w:tcPr>
          <w:p w14:paraId="250FA71D" w14:textId="77777777" w:rsidR="00570EC8" w:rsidRDefault="00570EC8">
            <w:pPr>
              <w:spacing w:line="360" w:lineRule="auto"/>
              <w:rPr>
                <w:rFonts w:asciiTheme="minorEastAsia" w:hAnsiTheme="minorEastAsia"/>
                <w:kern w:val="0"/>
                <w:sz w:val="24"/>
              </w:rPr>
            </w:pPr>
          </w:p>
        </w:tc>
        <w:tc>
          <w:tcPr>
            <w:tcW w:w="1190" w:type="dxa"/>
          </w:tcPr>
          <w:p w14:paraId="648AC7B8" w14:textId="77777777" w:rsidR="00570EC8" w:rsidRDefault="00570EC8">
            <w:pPr>
              <w:spacing w:line="360" w:lineRule="auto"/>
              <w:rPr>
                <w:rFonts w:asciiTheme="minorEastAsia" w:hAnsiTheme="minorEastAsia"/>
                <w:kern w:val="0"/>
                <w:sz w:val="24"/>
              </w:rPr>
            </w:pPr>
          </w:p>
        </w:tc>
        <w:tc>
          <w:tcPr>
            <w:tcW w:w="1207" w:type="dxa"/>
          </w:tcPr>
          <w:p w14:paraId="3B1CC2EC" w14:textId="77777777" w:rsidR="00570EC8" w:rsidRDefault="00570EC8">
            <w:pPr>
              <w:spacing w:line="360" w:lineRule="auto"/>
              <w:rPr>
                <w:rFonts w:asciiTheme="minorEastAsia" w:hAnsiTheme="minorEastAsia"/>
                <w:kern w:val="0"/>
                <w:sz w:val="24"/>
              </w:rPr>
            </w:pPr>
          </w:p>
        </w:tc>
      </w:tr>
      <w:tr w:rsidR="00570EC8" w14:paraId="2CA7E75D" w14:textId="77777777">
        <w:trPr>
          <w:trHeight w:val="464"/>
        </w:trPr>
        <w:tc>
          <w:tcPr>
            <w:tcW w:w="717" w:type="dxa"/>
            <w:vAlign w:val="center"/>
          </w:tcPr>
          <w:p w14:paraId="06D003E1"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5</w:t>
            </w:r>
          </w:p>
        </w:tc>
        <w:tc>
          <w:tcPr>
            <w:tcW w:w="4554" w:type="dxa"/>
          </w:tcPr>
          <w:p w14:paraId="7531886E" w14:textId="77777777" w:rsidR="00570EC8" w:rsidRDefault="00570EC8">
            <w:pPr>
              <w:spacing w:line="360" w:lineRule="auto"/>
              <w:rPr>
                <w:rFonts w:asciiTheme="minorEastAsia" w:hAnsiTheme="minorEastAsia"/>
                <w:kern w:val="0"/>
                <w:sz w:val="24"/>
              </w:rPr>
            </w:pPr>
          </w:p>
        </w:tc>
        <w:tc>
          <w:tcPr>
            <w:tcW w:w="976" w:type="dxa"/>
          </w:tcPr>
          <w:p w14:paraId="084BDEEC" w14:textId="77777777" w:rsidR="00570EC8" w:rsidRDefault="00570EC8">
            <w:pPr>
              <w:spacing w:line="360" w:lineRule="auto"/>
              <w:rPr>
                <w:rFonts w:asciiTheme="minorEastAsia" w:hAnsiTheme="minorEastAsia"/>
                <w:kern w:val="0"/>
                <w:sz w:val="24"/>
              </w:rPr>
            </w:pPr>
          </w:p>
        </w:tc>
        <w:tc>
          <w:tcPr>
            <w:tcW w:w="980" w:type="dxa"/>
          </w:tcPr>
          <w:p w14:paraId="61B3BA0E" w14:textId="77777777" w:rsidR="00570EC8" w:rsidRDefault="00570EC8">
            <w:pPr>
              <w:spacing w:line="360" w:lineRule="auto"/>
              <w:rPr>
                <w:rFonts w:asciiTheme="minorEastAsia" w:hAnsiTheme="minorEastAsia"/>
                <w:kern w:val="0"/>
                <w:sz w:val="24"/>
              </w:rPr>
            </w:pPr>
          </w:p>
        </w:tc>
        <w:tc>
          <w:tcPr>
            <w:tcW w:w="1190" w:type="dxa"/>
          </w:tcPr>
          <w:p w14:paraId="46F59F60" w14:textId="77777777" w:rsidR="00570EC8" w:rsidRDefault="00570EC8">
            <w:pPr>
              <w:spacing w:line="360" w:lineRule="auto"/>
              <w:rPr>
                <w:rFonts w:asciiTheme="minorEastAsia" w:hAnsiTheme="minorEastAsia"/>
                <w:kern w:val="0"/>
                <w:sz w:val="24"/>
              </w:rPr>
            </w:pPr>
          </w:p>
        </w:tc>
        <w:tc>
          <w:tcPr>
            <w:tcW w:w="1207" w:type="dxa"/>
          </w:tcPr>
          <w:p w14:paraId="57EFFC1E" w14:textId="77777777" w:rsidR="00570EC8" w:rsidRDefault="00570EC8">
            <w:pPr>
              <w:spacing w:line="360" w:lineRule="auto"/>
              <w:rPr>
                <w:rFonts w:asciiTheme="minorEastAsia" w:hAnsiTheme="minorEastAsia"/>
                <w:kern w:val="0"/>
                <w:sz w:val="24"/>
              </w:rPr>
            </w:pPr>
          </w:p>
        </w:tc>
      </w:tr>
      <w:tr w:rsidR="00570EC8" w14:paraId="39F0E838" w14:textId="77777777">
        <w:trPr>
          <w:trHeight w:val="473"/>
        </w:trPr>
        <w:tc>
          <w:tcPr>
            <w:tcW w:w="717" w:type="dxa"/>
            <w:vAlign w:val="center"/>
          </w:tcPr>
          <w:p w14:paraId="406393CE"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6</w:t>
            </w:r>
          </w:p>
        </w:tc>
        <w:tc>
          <w:tcPr>
            <w:tcW w:w="4554" w:type="dxa"/>
          </w:tcPr>
          <w:p w14:paraId="472A2871" w14:textId="77777777" w:rsidR="00570EC8" w:rsidRDefault="00570EC8">
            <w:pPr>
              <w:spacing w:line="360" w:lineRule="auto"/>
              <w:rPr>
                <w:rFonts w:asciiTheme="minorEastAsia" w:hAnsiTheme="minorEastAsia"/>
                <w:kern w:val="0"/>
                <w:sz w:val="24"/>
              </w:rPr>
            </w:pPr>
          </w:p>
        </w:tc>
        <w:tc>
          <w:tcPr>
            <w:tcW w:w="976" w:type="dxa"/>
          </w:tcPr>
          <w:p w14:paraId="375E5264" w14:textId="77777777" w:rsidR="00570EC8" w:rsidRDefault="00570EC8">
            <w:pPr>
              <w:spacing w:line="360" w:lineRule="auto"/>
              <w:rPr>
                <w:rFonts w:asciiTheme="minorEastAsia" w:hAnsiTheme="minorEastAsia"/>
                <w:kern w:val="0"/>
                <w:sz w:val="24"/>
              </w:rPr>
            </w:pPr>
          </w:p>
        </w:tc>
        <w:tc>
          <w:tcPr>
            <w:tcW w:w="980" w:type="dxa"/>
          </w:tcPr>
          <w:p w14:paraId="388B89EA" w14:textId="77777777" w:rsidR="00570EC8" w:rsidRDefault="00570EC8">
            <w:pPr>
              <w:spacing w:line="360" w:lineRule="auto"/>
              <w:rPr>
                <w:rFonts w:asciiTheme="minorEastAsia" w:hAnsiTheme="minorEastAsia"/>
                <w:kern w:val="0"/>
                <w:sz w:val="24"/>
              </w:rPr>
            </w:pPr>
          </w:p>
        </w:tc>
        <w:tc>
          <w:tcPr>
            <w:tcW w:w="1190" w:type="dxa"/>
          </w:tcPr>
          <w:p w14:paraId="5C36A9B4" w14:textId="77777777" w:rsidR="00570EC8" w:rsidRDefault="00570EC8">
            <w:pPr>
              <w:spacing w:line="360" w:lineRule="auto"/>
              <w:rPr>
                <w:rFonts w:asciiTheme="minorEastAsia" w:hAnsiTheme="minorEastAsia"/>
                <w:kern w:val="0"/>
                <w:sz w:val="24"/>
              </w:rPr>
            </w:pPr>
          </w:p>
        </w:tc>
        <w:tc>
          <w:tcPr>
            <w:tcW w:w="1207" w:type="dxa"/>
          </w:tcPr>
          <w:p w14:paraId="3819341C" w14:textId="77777777" w:rsidR="00570EC8" w:rsidRDefault="00570EC8">
            <w:pPr>
              <w:spacing w:line="360" w:lineRule="auto"/>
              <w:rPr>
                <w:rFonts w:asciiTheme="minorEastAsia" w:hAnsiTheme="minorEastAsia"/>
                <w:kern w:val="0"/>
                <w:sz w:val="24"/>
              </w:rPr>
            </w:pPr>
          </w:p>
        </w:tc>
      </w:tr>
      <w:tr w:rsidR="00570EC8" w14:paraId="72EC4A76" w14:textId="77777777">
        <w:trPr>
          <w:trHeight w:val="464"/>
        </w:trPr>
        <w:tc>
          <w:tcPr>
            <w:tcW w:w="717" w:type="dxa"/>
            <w:vAlign w:val="center"/>
          </w:tcPr>
          <w:p w14:paraId="6A098236"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7</w:t>
            </w:r>
          </w:p>
        </w:tc>
        <w:tc>
          <w:tcPr>
            <w:tcW w:w="4554" w:type="dxa"/>
          </w:tcPr>
          <w:p w14:paraId="09D5319B" w14:textId="77777777" w:rsidR="00570EC8" w:rsidRDefault="00570EC8">
            <w:pPr>
              <w:spacing w:line="360" w:lineRule="auto"/>
              <w:rPr>
                <w:rFonts w:asciiTheme="minorEastAsia" w:hAnsiTheme="minorEastAsia"/>
                <w:kern w:val="0"/>
                <w:sz w:val="24"/>
              </w:rPr>
            </w:pPr>
          </w:p>
        </w:tc>
        <w:tc>
          <w:tcPr>
            <w:tcW w:w="976" w:type="dxa"/>
          </w:tcPr>
          <w:p w14:paraId="52DCAE92" w14:textId="77777777" w:rsidR="00570EC8" w:rsidRDefault="00570EC8">
            <w:pPr>
              <w:spacing w:line="360" w:lineRule="auto"/>
              <w:rPr>
                <w:rFonts w:asciiTheme="minorEastAsia" w:hAnsiTheme="minorEastAsia"/>
                <w:kern w:val="0"/>
                <w:sz w:val="24"/>
              </w:rPr>
            </w:pPr>
          </w:p>
        </w:tc>
        <w:tc>
          <w:tcPr>
            <w:tcW w:w="980" w:type="dxa"/>
          </w:tcPr>
          <w:p w14:paraId="7721F7C5" w14:textId="77777777" w:rsidR="00570EC8" w:rsidRDefault="00570EC8">
            <w:pPr>
              <w:spacing w:line="360" w:lineRule="auto"/>
              <w:rPr>
                <w:rFonts w:asciiTheme="minorEastAsia" w:hAnsiTheme="minorEastAsia"/>
                <w:kern w:val="0"/>
                <w:sz w:val="24"/>
              </w:rPr>
            </w:pPr>
          </w:p>
        </w:tc>
        <w:tc>
          <w:tcPr>
            <w:tcW w:w="1190" w:type="dxa"/>
          </w:tcPr>
          <w:p w14:paraId="6D2B2D82" w14:textId="77777777" w:rsidR="00570EC8" w:rsidRDefault="00570EC8">
            <w:pPr>
              <w:spacing w:line="360" w:lineRule="auto"/>
              <w:rPr>
                <w:rFonts w:asciiTheme="minorEastAsia" w:hAnsiTheme="minorEastAsia"/>
                <w:kern w:val="0"/>
                <w:sz w:val="24"/>
              </w:rPr>
            </w:pPr>
          </w:p>
        </w:tc>
        <w:tc>
          <w:tcPr>
            <w:tcW w:w="1207" w:type="dxa"/>
          </w:tcPr>
          <w:p w14:paraId="2C7DD8A0" w14:textId="77777777" w:rsidR="00570EC8" w:rsidRDefault="00570EC8">
            <w:pPr>
              <w:spacing w:line="360" w:lineRule="auto"/>
              <w:rPr>
                <w:rFonts w:asciiTheme="minorEastAsia" w:hAnsiTheme="minorEastAsia"/>
                <w:kern w:val="0"/>
                <w:sz w:val="24"/>
              </w:rPr>
            </w:pPr>
          </w:p>
        </w:tc>
      </w:tr>
      <w:tr w:rsidR="00570EC8" w14:paraId="77778AC5" w14:textId="77777777">
        <w:trPr>
          <w:trHeight w:val="473"/>
        </w:trPr>
        <w:tc>
          <w:tcPr>
            <w:tcW w:w="717" w:type="dxa"/>
            <w:vAlign w:val="center"/>
          </w:tcPr>
          <w:p w14:paraId="6DF196FD"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8</w:t>
            </w:r>
          </w:p>
        </w:tc>
        <w:tc>
          <w:tcPr>
            <w:tcW w:w="4554" w:type="dxa"/>
          </w:tcPr>
          <w:p w14:paraId="683A4724" w14:textId="77777777" w:rsidR="00570EC8" w:rsidRDefault="00570EC8">
            <w:pPr>
              <w:spacing w:line="360" w:lineRule="auto"/>
              <w:rPr>
                <w:rFonts w:asciiTheme="minorEastAsia" w:hAnsiTheme="minorEastAsia"/>
                <w:kern w:val="0"/>
                <w:sz w:val="24"/>
              </w:rPr>
            </w:pPr>
          </w:p>
        </w:tc>
        <w:tc>
          <w:tcPr>
            <w:tcW w:w="976" w:type="dxa"/>
          </w:tcPr>
          <w:p w14:paraId="1EC82B30" w14:textId="77777777" w:rsidR="00570EC8" w:rsidRDefault="00570EC8">
            <w:pPr>
              <w:spacing w:line="360" w:lineRule="auto"/>
              <w:rPr>
                <w:rFonts w:asciiTheme="minorEastAsia" w:hAnsiTheme="minorEastAsia"/>
                <w:kern w:val="0"/>
                <w:sz w:val="24"/>
              </w:rPr>
            </w:pPr>
          </w:p>
        </w:tc>
        <w:tc>
          <w:tcPr>
            <w:tcW w:w="980" w:type="dxa"/>
          </w:tcPr>
          <w:p w14:paraId="002D94A0" w14:textId="77777777" w:rsidR="00570EC8" w:rsidRDefault="00570EC8">
            <w:pPr>
              <w:spacing w:line="360" w:lineRule="auto"/>
              <w:rPr>
                <w:rFonts w:asciiTheme="minorEastAsia" w:hAnsiTheme="minorEastAsia"/>
                <w:kern w:val="0"/>
                <w:sz w:val="24"/>
              </w:rPr>
            </w:pPr>
          </w:p>
        </w:tc>
        <w:tc>
          <w:tcPr>
            <w:tcW w:w="1190" w:type="dxa"/>
          </w:tcPr>
          <w:p w14:paraId="6FAB7CD6" w14:textId="77777777" w:rsidR="00570EC8" w:rsidRDefault="00570EC8">
            <w:pPr>
              <w:spacing w:line="360" w:lineRule="auto"/>
              <w:rPr>
                <w:rFonts w:asciiTheme="minorEastAsia" w:hAnsiTheme="minorEastAsia"/>
                <w:kern w:val="0"/>
                <w:sz w:val="24"/>
              </w:rPr>
            </w:pPr>
          </w:p>
        </w:tc>
        <w:tc>
          <w:tcPr>
            <w:tcW w:w="1207" w:type="dxa"/>
          </w:tcPr>
          <w:p w14:paraId="20E11F39" w14:textId="77777777" w:rsidR="00570EC8" w:rsidRDefault="00570EC8">
            <w:pPr>
              <w:spacing w:line="360" w:lineRule="auto"/>
              <w:rPr>
                <w:rFonts w:asciiTheme="minorEastAsia" w:hAnsiTheme="minorEastAsia"/>
                <w:kern w:val="0"/>
                <w:sz w:val="24"/>
              </w:rPr>
            </w:pPr>
          </w:p>
        </w:tc>
      </w:tr>
      <w:tr w:rsidR="00570EC8" w14:paraId="3EBE433B" w14:textId="77777777">
        <w:trPr>
          <w:trHeight w:val="464"/>
        </w:trPr>
        <w:tc>
          <w:tcPr>
            <w:tcW w:w="717" w:type="dxa"/>
            <w:vAlign w:val="center"/>
          </w:tcPr>
          <w:p w14:paraId="4013A931"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9</w:t>
            </w:r>
          </w:p>
        </w:tc>
        <w:tc>
          <w:tcPr>
            <w:tcW w:w="4554" w:type="dxa"/>
          </w:tcPr>
          <w:p w14:paraId="4D4E9FEE" w14:textId="77777777" w:rsidR="00570EC8" w:rsidRDefault="00570EC8">
            <w:pPr>
              <w:spacing w:line="360" w:lineRule="auto"/>
              <w:rPr>
                <w:rFonts w:asciiTheme="minorEastAsia" w:hAnsiTheme="minorEastAsia"/>
                <w:kern w:val="0"/>
                <w:sz w:val="24"/>
              </w:rPr>
            </w:pPr>
          </w:p>
        </w:tc>
        <w:tc>
          <w:tcPr>
            <w:tcW w:w="976" w:type="dxa"/>
          </w:tcPr>
          <w:p w14:paraId="5C5A5336" w14:textId="77777777" w:rsidR="00570EC8" w:rsidRDefault="00570EC8">
            <w:pPr>
              <w:spacing w:line="360" w:lineRule="auto"/>
              <w:rPr>
                <w:rFonts w:asciiTheme="minorEastAsia" w:hAnsiTheme="minorEastAsia"/>
                <w:kern w:val="0"/>
                <w:sz w:val="24"/>
              </w:rPr>
            </w:pPr>
          </w:p>
        </w:tc>
        <w:tc>
          <w:tcPr>
            <w:tcW w:w="980" w:type="dxa"/>
          </w:tcPr>
          <w:p w14:paraId="10373216" w14:textId="77777777" w:rsidR="00570EC8" w:rsidRDefault="00570EC8">
            <w:pPr>
              <w:spacing w:line="360" w:lineRule="auto"/>
              <w:rPr>
                <w:rFonts w:asciiTheme="minorEastAsia" w:hAnsiTheme="minorEastAsia"/>
                <w:kern w:val="0"/>
                <w:sz w:val="24"/>
              </w:rPr>
            </w:pPr>
          </w:p>
        </w:tc>
        <w:tc>
          <w:tcPr>
            <w:tcW w:w="1190" w:type="dxa"/>
          </w:tcPr>
          <w:p w14:paraId="308925F3" w14:textId="77777777" w:rsidR="00570EC8" w:rsidRDefault="00570EC8">
            <w:pPr>
              <w:spacing w:line="360" w:lineRule="auto"/>
              <w:rPr>
                <w:rFonts w:asciiTheme="minorEastAsia" w:hAnsiTheme="minorEastAsia"/>
                <w:kern w:val="0"/>
                <w:sz w:val="24"/>
              </w:rPr>
            </w:pPr>
          </w:p>
        </w:tc>
        <w:tc>
          <w:tcPr>
            <w:tcW w:w="1207" w:type="dxa"/>
          </w:tcPr>
          <w:p w14:paraId="18819859" w14:textId="77777777" w:rsidR="00570EC8" w:rsidRDefault="00570EC8">
            <w:pPr>
              <w:spacing w:line="360" w:lineRule="auto"/>
              <w:rPr>
                <w:rFonts w:asciiTheme="minorEastAsia" w:hAnsiTheme="minorEastAsia"/>
                <w:kern w:val="0"/>
                <w:sz w:val="24"/>
              </w:rPr>
            </w:pPr>
          </w:p>
        </w:tc>
      </w:tr>
      <w:tr w:rsidR="00570EC8" w14:paraId="568729CB" w14:textId="77777777">
        <w:trPr>
          <w:trHeight w:val="464"/>
        </w:trPr>
        <w:tc>
          <w:tcPr>
            <w:tcW w:w="717" w:type="dxa"/>
            <w:vAlign w:val="center"/>
          </w:tcPr>
          <w:p w14:paraId="2426116A" w14:textId="77777777" w:rsidR="00570EC8" w:rsidRDefault="00A70D78">
            <w:pPr>
              <w:spacing w:line="360" w:lineRule="auto"/>
              <w:jc w:val="center"/>
              <w:rPr>
                <w:rFonts w:asciiTheme="minorEastAsia" w:hAnsiTheme="minorEastAsia"/>
                <w:kern w:val="0"/>
                <w:sz w:val="24"/>
              </w:rPr>
            </w:pPr>
            <w:r>
              <w:rPr>
                <w:rFonts w:asciiTheme="minorEastAsia" w:hAnsiTheme="minorEastAsia"/>
                <w:kern w:val="0"/>
                <w:sz w:val="24"/>
              </w:rPr>
              <w:t>10</w:t>
            </w:r>
          </w:p>
        </w:tc>
        <w:tc>
          <w:tcPr>
            <w:tcW w:w="4554" w:type="dxa"/>
          </w:tcPr>
          <w:p w14:paraId="6376E752" w14:textId="77777777" w:rsidR="00570EC8" w:rsidRDefault="00570EC8">
            <w:pPr>
              <w:spacing w:line="360" w:lineRule="auto"/>
              <w:rPr>
                <w:rFonts w:asciiTheme="minorEastAsia" w:hAnsiTheme="minorEastAsia"/>
                <w:kern w:val="0"/>
                <w:sz w:val="24"/>
              </w:rPr>
            </w:pPr>
          </w:p>
        </w:tc>
        <w:tc>
          <w:tcPr>
            <w:tcW w:w="976" w:type="dxa"/>
          </w:tcPr>
          <w:p w14:paraId="6395307E" w14:textId="77777777" w:rsidR="00570EC8" w:rsidRDefault="00570EC8">
            <w:pPr>
              <w:spacing w:line="360" w:lineRule="auto"/>
              <w:rPr>
                <w:rFonts w:asciiTheme="minorEastAsia" w:hAnsiTheme="minorEastAsia"/>
                <w:kern w:val="0"/>
                <w:sz w:val="24"/>
              </w:rPr>
            </w:pPr>
          </w:p>
        </w:tc>
        <w:tc>
          <w:tcPr>
            <w:tcW w:w="980" w:type="dxa"/>
          </w:tcPr>
          <w:p w14:paraId="6D724DB4" w14:textId="77777777" w:rsidR="00570EC8" w:rsidRDefault="00570EC8">
            <w:pPr>
              <w:spacing w:line="360" w:lineRule="auto"/>
              <w:rPr>
                <w:rFonts w:asciiTheme="minorEastAsia" w:hAnsiTheme="minorEastAsia"/>
                <w:kern w:val="0"/>
                <w:sz w:val="24"/>
              </w:rPr>
            </w:pPr>
          </w:p>
        </w:tc>
        <w:tc>
          <w:tcPr>
            <w:tcW w:w="1190" w:type="dxa"/>
          </w:tcPr>
          <w:p w14:paraId="551BDCDD" w14:textId="77777777" w:rsidR="00570EC8" w:rsidRDefault="00570EC8">
            <w:pPr>
              <w:spacing w:line="360" w:lineRule="auto"/>
              <w:rPr>
                <w:rFonts w:asciiTheme="minorEastAsia" w:hAnsiTheme="minorEastAsia"/>
                <w:kern w:val="0"/>
                <w:sz w:val="24"/>
              </w:rPr>
            </w:pPr>
          </w:p>
        </w:tc>
        <w:tc>
          <w:tcPr>
            <w:tcW w:w="1207" w:type="dxa"/>
          </w:tcPr>
          <w:p w14:paraId="28F4E879" w14:textId="77777777" w:rsidR="00570EC8" w:rsidRDefault="00570EC8">
            <w:pPr>
              <w:spacing w:line="360" w:lineRule="auto"/>
              <w:rPr>
                <w:rFonts w:asciiTheme="minorEastAsia" w:hAnsiTheme="minorEastAsia"/>
                <w:kern w:val="0"/>
                <w:sz w:val="24"/>
              </w:rPr>
            </w:pPr>
          </w:p>
        </w:tc>
      </w:tr>
      <w:tr w:rsidR="00570EC8" w14:paraId="04B54CD4" w14:textId="77777777">
        <w:trPr>
          <w:trHeight w:val="464"/>
        </w:trPr>
        <w:tc>
          <w:tcPr>
            <w:tcW w:w="717" w:type="dxa"/>
            <w:vAlign w:val="center"/>
          </w:tcPr>
          <w:p w14:paraId="1A5B47A9" w14:textId="77777777" w:rsidR="00570EC8" w:rsidRDefault="00A70D78">
            <w:pPr>
              <w:spacing w:line="360" w:lineRule="auto"/>
              <w:jc w:val="center"/>
              <w:rPr>
                <w:rFonts w:asciiTheme="minorEastAsia" w:hAnsiTheme="minorEastAsia"/>
                <w:kern w:val="0"/>
                <w:sz w:val="24"/>
              </w:rPr>
            </w:pPr>
            <w:r>
              <w:rPr>
                <w:rFonts w:asciiTheme="minorEastAsia" w:hAnsiTheme="minorEastAsia" w:hint="eastAsia"/>
                <w:kern w:val="0"/>
                <w:sz w:val="24"/>
              </w:rPr>
              <w:t>1</w:t>
            </w:r>
            <w:r>
              <w:rPr>
                <w:rFonts w:asciiTheme="minorEastAsia" w:hAnsiTheme="minorEastAsia"/>
                <w:kern w:val="0"/>
                <w:sz w:val="24"/>
              </w:rPr>
              <w:t>1</w:t>
            </w:r>
          </w:p>
        </w:tc>
        <w:tc>
          <w:tcPr>
            <w:tcW w:w="4554" w:type="dxa"/>
          </w:tcPr>
          <w:p w14:paraId="3AD8DBFC" w14:textId="77777777" w:rsidR="00570EC8" w:rsidRDefault="00570EC8">
            <w:pPr>
              <w:spacing w:line="360" w:lineRule="auto"/>
              <w:rPr>
                <w:rFonts w:asciiTheme="minorEastAsia" w:hAnsiTheme="minorEastAsia"/>
                <w:kern w:val="0"/>
                <w:sz w:val="24"/>
              </w:rPr>
            </w:pPr>
          </w:p>
        </w:tc>
        <w:tc>
          <w:tcPr>
            <w:tcW w:w="976" w:type="dxa"/>
          </w:tcPr>
          <w:p w14:paraId="2C7C383A" w14:textId="77777777" w:rsidR="00570EC8" w:rsidRDefault="00570EC8">
            <w:pPr>
              <w:spacing w:line="360" w:lineRule="auto"/>
              <w:rPr>
                <w:rFonts w:asciiTheme="minorEastAsia" w:hAnsiTheme="minorEastAsia"/>
                <w:kern w:val="0"/>
                <w:sz w:val="24"/>
              </w:rPr>
            </w:pPr>
          </w:p>
        </w:tc>
        <w:tc>
          <w:tcPr>
            <w:tcW w:w="980" w:type="dxa"/>
          </w:tcPr>
          <w:p w14:paraId="3485CF34" w14:textId="77777777" w:rsidR="00570EC8" w:rsidRDefault="00570EC8">
            <w:pPr>
              <w:spacing w:line="360" w:lineRule="auto"/>
              <w:rPr>
                <w:rFonts w:asciiTheme="minorEastAsia" w:hAnsiTheme="minorEastAsia"/>
                <w:kern w:val="0"/>
                <w:sz w:val="24"/>
              </w:rPr>
            </w:pPr>
          </w:p>
        </w:tc>
        <w:tc>
          <w:tcPr>
            <w:tcW w:w="1190" w:type="dxa"/>
          </w:tcPr>
          <w:p w14:paraId="0C6AD855" w14:textId="77777777" w:rsidR="00570EC8" w:rsidRDefault="00570EC8">
            <w:pPr>
              <w:spacing w:line="360" w:lineRule="auto"/>
              <w:rPr>
                <w:rFonts w:asciiTheme="minorEastAsia" w:hAnsiTheme="minorEastAsia"/>
                <w:kern w:val="0"/>
                <w:sz w:val="24"/>
              </w:rPr>
            </w:pPr>
          </w:p>
        </w:tc>
        <w:tc>
          <w:tcPr>
            <w:tcW w:w="1207" w:type="dxa"/>
          </w:tcPr>
          <w:p w14:paraId="79F9F191" w14:textId="77777777" w:rsidR="00570EC8" w:rsidRDefault="00570EC8">
            <w:pPr>
              <w:spacing w:line="360" w:lineRule="auto"/>
              <w:rPr>
                <w:rFonts w:asciiTheme="minorEastAsia" w:hAnsiTheme="minorEastAsia"/>
                <w:kern w:val="0"/>
                <w:sz w:val="24"/>
              </w:rPr>
            </w:pPr>
          </w:p>
        </w:tc>
      </w:tr>
      <w:tr w:rsidR="00570EC8" w14:paraId="06E4D381" w14:textId="77777777">
        <w:trPr>
          <w:trHeight w:val="2493"/>
        </w:trPr>
        <w:tc>
          <w:tcPr>
            <w:tcW w:w="9624" w:type="dxa"/>
            <w:gridSpan w:val="6"/>
            <w:vAlign w:val="center"/>
          </w:tcPr>
          <w:p w14:paraId="3A510BF3" w14:textId="77777777" w:rsidR="00570EC8" w:rsidRDefault="00A70D78">
            <w:pPr>
              <w:spacing w:line="420" w:lineRule="exact"/>
              <w:rPr>
                <w:rFonts w:asciiTheme="minorEastAsia" w:hAnsiTheme="minorEastAsia"/>
                <w:b/>
                <w:kern w:val="0"/>
                <w:sz w:val="24"/>
              </w:rPr>
            </w:pPr>
            <w:r>
              <w:rPr>
                <w:rFonts w:asciiTheme="minorEastAsia" w:hAnsiTheme="minorEastAsia" w:hint="eastAsia"/>
                <w:b/>
                <w:kern w:val="0"/>
                <w:sz w:val="24"/>
              </w:rPr>
              <w:t>注意：</w:t>
            </w:r>
          </w:p>
          <w:p w14:paraId="52444630" w14:textId="77777777" w:rsidR="00570EC8" w:rsidRDefault="00A70D78">
            <w:pPr>
              <w:spacing w:line="420" w:lineRule="exact"/>
              <w:rPr>
                <w:rFonts w:asciiTheme="minorEastAsia" w:hAnsiTheme="minorEastAsia"/>
                <w:kern w:val="0"/>
                <w:sz w:val="24"/>
              </w:rPr>
            </w:pPr>
            <w:r>
              <w:rPr>
                <w:rFonts w:asciiTheme="minorEastAsia" w:hAnsiTheme="minorEastAsia" w:hint="eastAsia"/>
                <w:kern w:val="0"/>
                <w:sz w:val="24"/>
              </w:rPr>
              <w:t>1.</w:t>
            </w:r>
            <w:r>
              <w:rPr>
                <w:rFonts w:asciiTheme="minorEastAsia" w:hAnsiTheme="minorEastAsia" w:hint="eastAsia"/>
                <w:kern w:val="0"/>
                <w:sz w:val="24"/>
              </w:rPr>
              <w:t>申报债权文件目录中管理人已列明的</w:t>
            </w:r>
            <w:r>
              <w:rPr>
                <w:rFonts w:asciiTheme="minorEastAsia" w:hAnsiTheme="minorEastAsia" w:hint="eastAsia"/>
                <w:b/>
                <w:bCs/>
                <w:kern w:val="0"/>
                <w:sz w:val="24"/>
              </w:rPr>
              <w:t>债权申报表、银行账户及送达地址确认书、送达回证</w:t>
            </w:r>
            <w:r>
              <w:rPr>
                <w:rFonts w:asciiTheme="minorEastAsia" w:hAnsiTheme="minorEastAsia" w:hint="eastAsia"/>
                <w:kern w:val="0"/>
                <w:sz w:val="24"/>
              </w:rPr>
              <w:t>三份文件为必须填写并提交的文件。</w:t>
            </w:r>
          </w:p>
          <w:p w14:paraId="20458245" w14:textId="77777777" w:rsidR="00570EC8" w:rsidRDefault="00A70D78">
            <w:pPr>
              <w:spacing w:line="420" w:lineRule="exact"/>
              <w:rPr>
                <w:rFonts w:asciiTheme="minorEastAsia" w:hAnsiTheme="minorEastAsia"/>
                <w:kern w:val="0"/>
                <w:sz w:val="24"/>
              </w:rPr>
            </w:pPr>
            <w:r>
              <w:rPr>
                <w:rFonts w:asciiTheme="minorEastAsia" w:hAnsiTheme="minorEastAsia" w:hint="eastAsia"/>
                <w:kern w:val="0"/>
                <w:sz w:val="24"/>
              </w:rPr>
              <w:t>2.</w:t>
            </w:r>
            <w:r>
              <w:rPr>
                <w:rFonts w:asciiTheme="minorEastAsia" w:hAnsiTheme="minorEastAsia" w:hint="eastAsia"/>
                <w:kern w:val="0"/>
                <w:sz w:val="24"/>
              </w:rPr>
              <w:t>债权计算清单、法定代表人身份证明书、授权委托书根据自身情况填写并列明于表格中。</w:t>
            </w:r>
          </w:p>
          <w:p w14:paraId="25A35AF3" w14:textId="77777777" w:rsidR="00570EC8" w:rsidRDefault="00A70D78">
            <w:pPr>
              <w:spacing w:line="420" w:lineRule="exact"/>
              <w:rPr>
                <w:rFonts w:asciiTheme="minorEastAsia" w:hAnsiTheme="minorEastAsia"/>
                <w:kern w:val="0"/>
                <w:sz w:val="24"/>
              </w:rPr>
            </w:pPr>
            <w:r>
              <w:rPr>
                <w:rFonts w:asciiTheme="minorEastAsia" w:hAnsiTheme="minorEastAsia" w:hint="eastAsia"/>
                <w:kern w:val="0"/>
                <w:sz w:val="24"/>
              </w:rPr>
              <w:t>3.</w:t>
            </w:r>
            <w:r>
              <w:rPr>
                <w:rFonts w:asciiTheme="minorEastAsia" w:hAnsiTheme="minorEastAsia" w:hint="eastAsia"/>
                <w:kern w:val="0"/>
                <w:sz w:val="24"/>
              </w:rPr>
              <w:t>请将提交给管理人的所有文件（证据、身份证复印件、营业执照复印件等）全部列明于表格中。</w:t>
            </w:r>
          </w:p>
        </w:tc>
      </w:tr>
      <w:tr w:rsidR="00570EC8" w14:paraId="27EEBC83" w14:textId="77777777">
        <w:trPr>
          <w:trHeight w:val="1865"/>
        </w:trPr>
        <w:tc>
          <w:tcPr>
            <w:tcW w:w="9624" w:type="dxa"/>
            <w:gridSpan w:val="6"/>
            <w:vAlign w:val="center"/>
          </w:tcPr>
          <w:p w14:paraId="1392AA52" w14:textId="77777777" w:rsidR="00570EC8" w:rsidRDefault="00A70D78">
            <w:pPr>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提交人声明：</w:t>
            </w:r>
            <w:r>
              <w:rPr>
                <w:rFonts w:asciiTheme="minorEastAsia" w:hAnsiTheme="minorEastAsia" w:hint="eastAsia"/>
                <w:kern w:val="0"/>
                <w:sz w:val="24"/>
              </w:rPr>
              <w:t>本次提交的所有申报债权文件与原件一致，不存在变造、伪造等情形，否则愿意承担由此产生的法律责任。</w:t>
            </w:r>
          </w:p>
          <w:p w14:paraId="7C9CD6F0" w14:textId="77777777" w:rsidR="00570EC8" w:rsidRDefault="00A70D78">
            <w:pPr>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签收人声明：</w:t>
            </w:r>
            <w:r>
              <w:rPr>
                <w:rFonts w:asciiTheme="minorEastAsia" w:hAnsiTheme="minorEastAsia" w:hint="eastAsia"/>
                <w:kern w:val="0"/>
                <w:sz w:val="24"/>
              </w:rPr>
              <w:t>本次申报债权文件的签收并不代表签收人对提交人申报的债权以及提交文件资料真实性、合法性和关联性的最终确认。</w:t>
            </w:r>
          </w:p>
        </w:tc>
      </w:tr>
    </w:tbl>
    <w:p w14:paraId="0CC2A2DE" w14:textId="77777777" w:rsidR="00570EC8" w:rsidRDefault="00A70D78">
      <w:pPr>
        <w:spacing w:line="360" w:lineRule="auto"/>
        <w:ind w:firstLineChars="200" w:firstLine="482"/>
        <w:rPr>
          <w:rFonts w:asciiTheme="minorEastAsia" w:hAnsiTheme="minorEastAsia"/>
          <w:b/>
          <w:bCs/>
          <w:sz w:val="24"/>
        </w:rPr>
      </w:pPr>
      <w:r>
        <w:rPr>
          <w:rFonts w:asciiTheme="minorEastAsia" w:hAnsiTheme="minorEastAsia" w:hint="eastAsia"/>
          <w:b/>
          <w:bCs/>
          <w:sz w:val="24"/>
        </w:rPr>
        <w:t>签收人（签字）：</w:t>
      </w:r>
      <w:r>
        <w:rPr>
          <w:rFonts w:asciiTheme="minorEastAsia" w:hAnsiTheme="minorEastAsia" w:hint="eastAsia"/>
          <w:sz w:val="24"/>
        </w:rPr>
        <w:t xml:space="preserve">                               </w:t>
      </w:r>
      <w:r>
        <w:rPr>
          <w:rFonts w:asciiTheme="minorEastAsia" w:hAnsiTheme="minorEastAsia" w:hint="eastAsia"/>
          <w:b/>
          <w:bCs/>
          <w:sz w:val="24"/>
        </w:rPr>
        <w:t>提交人（签字</w:t>
      </w:r>
      <w:r>
        <w:rPr>
          <w:rFonts w:asciiTheme="minorEastAsia" w:hAnsiTheme="minorEastAsia" w:hint="eastAsia"/>
          <w:b/>
          <w:bCs/>
          <w:sz w:val="24"/>
        </w:rPr>
        <w:t>/</w:t>
      </w:r>
      <w:r>
        <w:rPr>
          <w:rFonts w:asciiTheme="minorEastAsia" w:hAnsiTheme="minorEastAsia" w:hint="eastAsia"/>
          <w:b/>
          <w:bCs/>
          <w:sz w:val="24"/>
        </w:rPr>
        <w:t>盖章</w:t>
      </w:r>
      <w:r>
        <w:rPr>
          <w:rFonts w:asciiTheme="minorEastAsia" w:hAnsiTheme="minorEastAsia" w:hint="eastAsia"/>
          <w:b/>
          <w:bCs/>
          <w:sz w:val="24"/>
        </w:rPr>
        <w:t>)</w:t>
      </w:r>
      <w:r>
        <w:rPr>
          <w:rFonts w:asciiTheme="minorEastAsia" w:hAnsiTheme="minorEastAsia" w:hint="eastAsia"/>
          <w:b/>
          <w:bCs/>
          <w:sz w:val="24"/>
        </w:rPr>
        <w:t>：</w:t>
      </w:r>
      <w:r>
        <w:rPr>
          <w:rFonts w:asciiTheme="minorEastAsia" w:hAnsiTheme="minorEastAsia" w:hint="eastAsia"/>
          <w:b/>
          <w:bCs/>
          <w:sz w:val="24"/>
        </w:rPr>
        <w:t xml:space="preserve">            </w:t>
      </w:r>
    </w:p>
    <w:p w14:paraId="21EED7BF" w14:textId="77777777" w:rsidR="00570EC8" w:rsidRDefault="00A70D78">
      <w:pPr>
        <w:spacing w:line="360" w:lineRule="auto"/>
        <w:ind w:firstLineChars="200" w:firstLine="482"/>
        <w:rPr>
          <w:rFonts w:asciiTheme="minorEastAsia" w:hAnsiTheme="minorEastAsia"/>
          <w:sz w:val="28"/>
          <w:szCs w:val="28"/>
        </w:rPr>
      </w:pPr>
      <w:r>
        <w:rPr>
          <w:rFonts w:asciiTheme="minorEastAsia" w:hAnsiTheme="minorEastAsia" w:hint="eastAsia"/>
          <w:b/>
          <w:bCs/>
          <w:sz w:val="24"/>
        </w:rPr>
        <w:t>签收时间：</w:t>
      </w:r>
      <w:r>
        <w:rPr>
          <w:rFonts w:asciiTheme="minorEastAsia" w:hAnsiTheme="minorEastAsia" w:hint="eastAsia"/>
          <w:b/>
          <w:bCs/>
          <w:sz w:val="24"/>
        </w:rPr>
        <w:t xml:space="preserve">                           </w:t>
      </w:r>
      <w:r>
        <w:rPr>
          <w:rFonts w:asciiTheme="minorEastAsia" w:hAnsiTheme="minorEastAsia" w:hint="eastAsia"/>
          <w:b/>
          <w:bCs/>
          <w:sz w:val="24"/>
        </w:rPr>
        <w:t xml:space="preserve">         </w:t>
      </w:r>
      <w:r>
        <w:rPr>
          <w:rFonts w:asciiTheme="minorEastAsia" w:hAnsiTheme="minorEastAsia" w:hint="eastAsia"/>
          <w:b/>
          <w:bCs/>
          <w:sz w:val="24"/>
        </w:rPr>
        <w:t>提交时间：</w:t>
      </w:r>
      <w:r>
        <w:rPr>
          <w:rFonts w:asciiTheme="minorEastAsia" w:hAnsiTheme="minorEastAsia" w:hint="eastAsia"/>
          <w:sz w:val="24"/>
        </w:rPr>
        <w:t xml:space="preserve">   </w:t>
      </w:r>
    </w:p>
    <w:p w14:paraId="62D77D98" w14:textId="77777777" w:rsidR="00570EC8" w:rsidRDefault="00A70D78">
      <w:pPr>
        <w:jc w:val="center"/>
        <w:rPr>
          <w:rFonts w:ascii="黑体" w:eastAsia="黑体" w:hAnsi="黑体" w:cs="黑体"/>
          <w:sz w:val="36"/>
          <w:szCs w:val="44"/>
        </w:rPr>
      </w:pPr>
      <w:r>
        <w:rPr>
          <w:rFonts w:ascii="黑体" w:eastAsia="黑体" w:hAnsi="黑体" w:cs="黑体" w:hint="eastAsia"/>
          <w:b/>
          <w:bCs/>
          <w:sz w:val="36"/>
          <w:szCs w:val="44"/>
        </w:rPr>
        <w:lastRenderedPageBreak/>
        <w:t>建德市龙</w:t>
      </w:r>
      <w:proofErr w:type="gramStart"/>
      <w:r>
        <w:rPr>
          <w:rFonts w:ascii="黑体" w:eastAsia="黑体" w:hAnsi="黑体" w:cs="黑体" w:hint="eastAsia"/>
          <w:b/>
          <w:bCs/>
          <w:sz w:val="36"/>
          <w:szCs w:val="44"/>
        </w:rPr>
        <w:t>渊建设</w:t>
      </w:r>
      <w:proofErr w:type="gramEnd"/>
      <w:r>
        <w:rPr>
          <w:rFonts w:ascii="黑体" w:eastAsia="黑体" w:hAnsi="黑体" w:cs="黑体" w:hint="eastAsia"/>
          <w:b/>
          <w:bCs/>
          <w:sz w:val="36"/>
          <w:szCs w:val="44"/>
        </w:rPr>
        <w:t>工程有限公司</w:t>
      </w:r>
      <w:r>
        <w:rPr>
          <w:rFonts w:ascii="黑体" w:eastAsia="黑体" w:hAnsi="黑体" w:cs="黑体" w:hint="eastAsia"/>
          <w:b/>
          <w:bCs/>
          <w:sz w:val="36"/>
          <w:szCs w:val="44"/>
        </w:rPr>
        <w:t>破产清算案</w:t>
      </w:r>
    </w:p>
    <w:p w14:paraId="7FFA2DCC" w14:textId="77777777" w:rsidR="00570EC8" w:rsidRDefault="00A70D78">
      <w:pPr>
        <w:jc w:val="center"/>
      </w:pPr>
      <w:r>
        <w:rPr>
          <w:rFonts w:ascii="黑体" w:eastAsia="黑体" w:hAnsi="黑体" w:cs="黑体" w:hint="eastAsia"/>
          <w:b/>
          <w:bCs/>
          <w:sz w:val="36"/>
          <w:szCs w:val="44"/>
        </w:rPr>
        <w:t>债</w:t>
      </w:r>
      <w:r>
        <w:rPr>
          <w:rFonts w:ascii="黑体" w:eastAsia="黑体" w:hAnsi="黑体" w:cs="黑体" w:hint="eastAsia"/>
          <w:b/>
          <w:bCs/>
          <w:sz w:val="36"/>
          <w:szCs w:val="44"/>
        </w:rPr>
        <w:t xml:space="preserve"> </w:t>
      </w:r>
      <w:r>
        <w:rPr>
          <w:rFonts w:ascii="黑体" w:eastAsia="黑体" w:hAnsi="黑体" w:cs="黑体" w:hint="eastAsia"/>
          <w:b/>
          <w:bCs/>
          <w:sz w:val="36"/>
          <w:szCs w:val="44"/>
        </w:rPr>
        <w:t>权</w:t>
      </w:r>
      <w:r>
        <w:rPr>
          <w:rFonts w:ascii="黑体" w:eastAsia="黑体" w:hAnsi="黑体" w:cs="黑体" w:hint="eastAsia"/>
          <w:b/>
          <w:bCs/>
          <w:sz w:val="36"/>
          <w:szCs w:val="44"/>
        </w:rPr>
        <w:t xml:space="preserve"> </w:t>
      </w:r>
      <w:r>
        <w:rPr>
          <w:rFonts w:ascii="黑体" w:eastAsia="黑体" w:hAnsi="黑体" w:cs="黑体" w:hint="eastAsia"/>
          <w:b/>
          <w:bCs/>
          <w:sz w:val="36"/>
          <w:szCs w:val="44"/>
        </w:rPr>
        <w:t>申</w:t>
      </w:r>
      <w:r>
        <w:rPr>
          <w:rFonts w:ascii="黑体" w:eastAsia="黑体" w:hAnsi="黑体" w:cs="黑体" w:hint="eastAsia"/>
          <w:b/>
          <w:bCs/>
          <w:sz w:val="36"/>
          <w:szCs w:val="44"/>
        </w:rPr>
        <w:t xml:space="preserve"> </w:t>
      </w:r>
      <w:r>
        <w:rPr>
          <w:rFonts w:ascii="黑体" w:eastAsia="黑体" w:hAnsi="黑体" w:cs="黑体" w:hint="eastAsia"/>
          <w:b/>
          <w:bCs/>
          <w:sz w:val="36"/>
          <w:szCs w:val="44"/>
        </w:rPr>
        <w:t>报</w:t>
      </w:r>
      <w:r>
        <w:rPr>
          <w:rFonts w:ascii="黑体" w:eastAsia="黑体" w:hAnsi="黑体" w:cs="黑体" w:hint="eastAsia"/>
          <w:b/>
          <w:bCs/>
          <w:sz w:val="36"/>
          <w:szCs w:val="44"/>
        </w:rPr>
        <w:t xml:space="preserve"> </w:t>
      </w:r>
      <w:r>
        <w:rPr>
          <w:rFonts w:ascii="黑体" w:eastAsia="黑体" w:hAnsi="黑体" w:cs="黑体" w:hint="eastAsia"/>
          <w:b/>
          <w:bCs/>
          <w:sz w:val="36"/>
          <w:szCs w:val="44"/>
        </w:rPr>
        <w:t>表</w:t>
      </w:r>
    </w:p>
    <w:tbl>
      <w:tblPr>
        <w:tblStyle w:val="a9"/>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050"/>
        <w:gridCol w:w="1777"/>
        <w:gridCol w:w="632"/>
        <w:gridCol w:w="1380"/>
        <w:gridCol w:w="2563"/>
      </w:tblGrid>
      <w:tr w:rsidR="00570EC8" w14:paraId="2EDA42D9" w14:textId="77777777">
        <w:trPr>
          <w:trHeight w:val="397"/>
        </w:trPr>
        <w:tc>
          <w:tcPr>
            <w:tcW w:w="1171" w:type="pct"/>
            <w:vAlign w:val="center"/>
          </w:tcPr>
          <w:p w14:paraId="3BBBD56F" w14:textId="77777777" w:rsidR="00570EC8" w:rsidRDefault="00A70D78">
            <w:pPr>
              <w:jc w:val="center"/>
              <w:rPr>
                <w:sz w:val="24"/>
                <w:szCs w:val="32"/>
              </w:rPr>
            </w:pPr>
            <w:r>
              <w:rPr>
                <w:rFonts w:hint="eastAsia"/>
                <w:sz w:val="24"/>
                <w:szCs w:val="32"/>
              </w:rPr>
              <w:t>债权人</w:t>
            </w:r>
          </w:p>
          <w:p w14:paraId="2FF7D393" w14:textId="77777777" w:rsidR="00570EC8" w:rsidRDefault="00A70D78">
            <w:pPr>
              <w:jc w:val="center"/>
              <w:rPr>
                <w:sz w:val="24"/>
                <w:szCs w:val="32"/>
              </w:rPr>
            </w:pPr>
            <w:r>
              <w:rPr>
                <w:rFonts w:hint="eastAsia"/>
                <w:sz w:val="24"/>
                <w:szCs w:val="32"/>
              </w:rPr>
              <w:t>（自然人</w:t>
            </w:r>
            <w:r>
              <w:rPr>
                <w:rFonts w:hint="eastAsia"/>
                <w:sz w:val="24"/>
                <w:szCs w:val="32"/>
              </w:rPr>
              <w:t>/</w:t>
            </w:r>
            <w:r>
              <w:rPr>
                <w:rFonts w:hint="eastAsia"/>
                <w:sz w:val="24"/>
                <w:szCs w:val="32"/>
              </w:rPr>
              <w:t>单位）</w:t>
            </w:r>
          </w:p>
        </w:tc>
        <w:tc>
          <w:tcPr>
            <w:tcW w:w="3829" w:type="pct"/>
            <w:gridSpan w:val="5"/>
            <w:vAlign w:val="center"/>
          </w:tcPr>
          <w:p w14:paraId="517C767C" w14:textId="77777777" w:rsidR="00570EC8" w:rsidRDefault="00570EC8">
            <w:pPr>
              <w:jc w:val="center"/>
              <w:rPr>
                <w:sz w:val="24"/>
                <w:szCs w:val="32"/>
              </w:rPr>
            </w:pPr>
          </w:p>
        </w:tc>
      </w:tr>
      <w:tr w:rsidR="00570EC8" w14:paraId="0DAED1B3" w14:textId="77777777">
        <w:trPr>
          <w:trHeight w:val="397"/>
        </w:trPr>
        <w:tc>
          <w:tcPr>
            <w:tcW w:w="1171" w:type="pct"/>
            <w:vAlign w:val="center"/>
          </w:tcPr>
          <w:p w14:paraId="06434378" w14:textId="77777777" w:rsidR="00570EC8" w:rsidRDefault="00A70D78">
            <w:pPr>
              <w:jc w:val="center"/>
              <w:rPr>
                <w:sz w:val="24"/>
                <w:szCs w:val="32"/>
              </w:rPr>
            </w:pPr>
            <w:r>
              <w:rPr>
                <w:rFonts w:hint="eastAsia"/>
                <w:sz w:val="24"/>
                <w:szCs w:val="32"/>
              </w:rPr>
              <w:t>身份证号码</w:t>
            </w:r>
          </w:p>
        </w:tc>
        <w:tc>
          <w:tcPr>
            <w:tcW w:w="1789" w:type="pct"/>
            <w:gridSpan w:val="3"/>
            <w:vAlign w:val="center"/>
          </w:tcPr>
          <w:p w14:paraId="5D8014C1" w14:textId="77777777" w:rsidR="00570EC8" w:rsidRDefault="00570EC8">
            <w:pPr>
              <w:jc w:val="center"/>
              <w:rPr>
                <w:sz w:val="24"/>
                <w:szCs w:val="32"/>
              </w:rPr>
            </w:pPr>
          </w:p>
        </w:tc>
        <w:tc>
          <w:tcPr>
            <w:tcW w:w="714" w:type="pct"/>
            <w:vAlign w:val="center"/>
          </w:tcPr>
          <w:p w14:paraId="15A918DE" w14:textId="77777777" w:rsidR="00570EC8" w:rsidRDefault="00A70D78">
            <w:pPr>
              <w:jc w:val="center"/>
              <w:rPr>
                <w:sz w:val="24"/>
                <w:szCs w:val="32"/>
              </w:rPr>
            </w:pPr>
            <w:r>
              <w:rPr>
                <w:rFonts w:hint="eastAsia"/>
                <w:sz w:val="24"/>
                <w:szCs w:val="32"/>
              </w:rPr>
              <w:t>法定代表人</w:t>
            </w:r>
          </w:p>
        </w:tc>
        <w:tc>
          <w:tcPr>
            <w:tcW w:w="1327" w:type="pct"/>
            <w:vAlign w:val="center"/>
          </w:tcPr>
          <w:p w14:paraId="132BAD94" w14:textId="77777777" w:rsidR="00570EC8" w:rsidRDefault="00570EC8">
            <w:pPr>
              <w:jc w:val="center"/>
              <w:rPr>
                <w:sz w:val="24"/>
                <w:szCs w:val="32"/>
              </w:rPr>
            </w:pPr>
          </w:p>
        </w:tc>
      </w:tr>
      <w:tr w:rsidR="00570EC8" w14:paraId="320FB61F" w14:textId="77777777">
        <w:trPr>
          <w:trHeight w:val="397"/>
        </w:trPr>
        <w:tc>
          <w:tcPr>
            <w:tcW w:w="1171" w:type="pct"/>
            <w:vAlign w:val="center"/>
          </w:tcPr>
          <w:p w14:paraId="06AF65B8" w14:textId="77777777" w:rsidR="00570EC8" w:rsidRDefault="00A70D78">
            <w:pPr>
              <w:jc w:val="center"/>
              <w:rPr>
                <w:sz w:val="24"/>
                <w:szCs w:val="32"/>
              </w:rPr>
            </w:pPr>
            <w:r>
              <w:rPr>
                <w:rFonts w:hint="eastAsia"/>
                <w:sz w:val="24"/>
                <w:szCs w:val="32"/>
              </w:rPr>
              <w:t>代理人姓名</w:t>
            </w:r>
          </w:p>
        </w:tc>
        <w:tc>
          <w:tcPr>
            <w:tcW w:w="1789" w:type="pct"/>
            <w:gridSpan w:val="3"/>
            <w:vAlign w:val="center"/>
          </w:tcPr>
          <w:p w14:paraId="11DE0556" w14:textId="77777777" w:rsidR="00570EC8" w:rsidRDefault="00570EC8">
            <w:pPr>
              <w:jc w:val="center"/>
              <w:rPr>
                <w:sz w:val="24"/>
                <w:szCs w:val="32"/>
              </w:rPr>
            </w:pPr>
          </w:p>
        </w:tc>
        <w:tc>
          <w:tcPr>
            <w:tcW w:w="714" w:type="pct"/>
            <w:vAlign w:val="center"/>
          </w:tcPr>
          <w:p w14:paraId="0D7F5E48" w14:textId="77777777" w:rsidR="00570EC8" w:rsidRDefault="00A70D78">
            <w:pPr>
              <w:jc w:val="center"/>
              <w:rPr>
                <w:sz w:val="24"/>
                <w:szCs w:val="32"/>
              </w:rPr>
            </w:pPr>
            <w:r>
              <w:rPr>
                <w:rFonts w:hint="eastAsia"/>
                <w:sz w:val="24"/>
                <w:szCs w:val="32"/>
              </w:rPr>
              <w:t>身份证号码</w:t>
            </w:r>
          </w:p>
        </w:tc>
        <w:tc>
          <w:tcPr>
            <w:tcW w:w="1327" w:type="pct"/>
            <w:vAlign w:val="center"/>
          </w:tcPr>
          <w:p w14:paraId="6A509FCF" w14:textId="77777777" w:rsidR="00570EC8" w:rsidRDefault="00570EC8">
            <w:pPr>
              <w:jc w:val="center"/>
              <w:rPr>
                <w:sz w:val="24"/>
                <w:szCs w:val="32"/>
              </w:rPr>
            </w:pPr>
          </w:p>
        </w:tc>
      </w:tr>
      <w:tr w:rsidR="00570EC8" w14:paraId="43ED3028" w14:textId="77777777">
        <w:tc>
          <w:tcPr>
            <w:tcW w:w="1171" w:type="pct"/>
            <w:vAlign w:val="center"/>
          </w:tcPr>
          <w:p w14:paraId="1FCA88A6" w14:textId="77777777" w:rsidR="00570EC8" w:rsidRDefault="00A70D78">
            <w:pPr>
              <w:jc w:val="center"/>
              <w:rPr>
                <w:sz w:val="24"/>
                <w:szCs w:val="32"/>
              </w:rPr>
            </w:pPr>
            <w:r>
              <w:rPr>
                <w:rFonts w:hint="eastAsia"/>
                <w:sz w:val="24"/>
                <w:szCs w:val="32"/>
              </w:rPr>
              <w:t>债权人</w:t>
            </w:r>
            <w:r>
              <w:rPr>
                <w:rFonts w:hint="eastAsia"/>
                <w:sz w:val="24"/>
                <w:szCs w:val="32"/>
              </w:rPr>
              <w:t>/</w:t>
            </w:r>
            <w:r>
              <w:rPr>
                <w:rFonts w:hint="eastAsia"/>
                <w:sz w:val="24"/>
                <w:szCs w:val="32"/>
              </w:rPr>
              <w:t>代理人</w:t>
            </w:r>
          </w:p>
          <w:p w14:paraId="37E9036D" w14:textId="77777777" w:rsidR="00570EC8" w:rsidRDefault="00A70D78">
            <w:pPr>
              <w:jc w:val="center"/>
              <w:rPr>
                <w:sz w:val="24"/>
                <w:szCs w:val="32"/>
              </w:rPr>
            </w:pPr>
            <w:r>
              <w:rPr>
                <w:rFonts w:hint="eastAsia"/>
                <w:sz w:val="24"/>
                <w:szCs w:val="32"/>
              </w:rPr>
              <w:t>地址</w:t>
            </w:r>
          </w:p>
        </w:tc>
        <w:tc>
          <w:tcPr>
            <w:tcW w:w="1789" w:type="pct"/>
            <w:gridSpan w:val="3"/>
            <w:vAlign w:val="center"/>
          </w:tcPr>
          <w:p w14:paraId="01352C24" w14:textId="77777777" w:rsidR="00570EC8" w:rsidRDefault="00570EC8">
            <w:pPr>
              <w:jc w:val="center"/>
              <w:rPr>
                <w:sz w:val="24"/>
                <w:szCs w:val="32"/>
              </w:rPr>
            </w:pPr>
          </w:p>
        </w:tc>
        <w:tc>
          <w:tcPr>
            <w:tcW w:w="714" w:type="pct"/>
            <w:vAlign w:val="center"/>
          </w:tcPr>
          <w:p w14:paraId="6FEB15C0" w14:textId="77777777" w:rsidR="00570EC8" w:rsidRDefault="00A70D78">
            <w:pPr>
              <w:jc w:val="center"/>
              <w:rPr>
                <w:sz w:val="24"/>
                <w:szCs w:val="32"/>
              </w:rPr>
            </w:pPr>
            <w:r>
              <w:rPr>
                <w:rFonts w:hint="eastAsia"/>
                <w:sz w:val="24"/>
                <w:szCs w:val="32"/>
              </w:rPr>
              <w:t>联系电话</w:t>
            </w:r>
          </w:p>
        </w:tc>
        <w:tc>
          <w:tcPr>
            <w:tcW w:w="1327" w:type="pct"/>
            <w:vAlign w:val="center"/>
          </w:tcPr>
          <w:p w14:paraId="28AE5B31" w14:textId="77777777" w:rsidR="00570EC8" w:rsidRDefault="00570EC8">
            <w:pPr>
              <w:jc w:val="center"/>
              <w:rPr>
                <w:sz w:val="24"/>
                <w:szCs w:val="32"/>
              </w:rPr>
            </w:pPr>
          </w:p>
        </w:tc>
      </w:tr>
      <w:tr w:rsidR="00570EC8" w14:paraId="1E51DB5B" w14:textId="77777777">
        <w:trPr>
          <w:trHeight w:val="737"/>
        </w:trPr>
        <w:tc>
          <w:tcPr>
            <w:tcW w:w="1171" w:type="pct"/>
            <w:vAlign w:val="center"/>
          </w:tcPr>
          <w:p w14:paraId="7D5D41B3" w14:textId="77777777" w:rsidR="00570EC8" w:rsidRDefault="00A70D78">
            <w:pPr>
              <w:jc w:val="center"/>
              <w:rPr>
                <w:sz w:val="24"/>
                <w:szCs w:val="32"/>
              </w:rPr>
            </w:pPr>
            <w:r>
              <w:rPr>
                <w:rFonts w:hint="eastAsia"/>
                <w:sz w:val="24"/>
                <w:szCs w:val="32"/>
              </w:rPr>
              <w:t>债权性质（勾选）</w:t>
            </w:r>
          </w:p>
        </w:tc>
        <w:tc>
          <w:tcPr>
            <w:tcW w:w="3829" w:type="pct"/>
            <w:gridSpan w:val="5"/>
            <w:vAlign w:val="center"/>
          </w:tcPr>
          <w:p w14:paraId="7DAE61B1"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工程款</w:t>
            </w:r>
            <w:r>
              <w:rPr>
                <w:rFonts w:hint="eastAsia"/>
                <w:sz w:val="24"/>
                <w:szCs w:val="32"/>
              </w:rPr>
              <w:t xml:space="preserve">  </w:t>
            </w:r>
            <w:r>
              <w:rPr>
                <w:rFonts w:hint="eastAsia"/>
                <w:sz w:val="24"/>
                <w:szCs w:val="32"/>
              </w:rPr>
              <w:sym w:font="Wingdings" w:char="00A8"/>
            </w:r>
            <w:r>
              <w:rPr>
                <w:rFonts w:hint="eastAsia"/>
                <w:sz w:val="24"/>
                <w:szCs w:val="32"/>
              </w:rPr>
              <w:t>租金</w:t>
            </w:r>
            <w:r>
              <w:rPr>
                <w:rFonts w:hint="eastAsia"/>
                <w:sz w:val="24"/>
                <w:szCs w:val="32"/>
              </w:rPr>
              <w:t xml:space="preserve">  </w:t>
            </w:r>
            <w:r>
              <w:rPr>
                <w:rFonts w:hint="eastAsia"/>
                <w:sz w:val="24"/>
                <w:szCs w:val="32"/>
              </w:rPr>
              <w:sym w:font="Wingdings" w:char="00A8"/>
            </w:r>
            <w:r>
              <w:rPr>
                <w:rFonts w:hint="eastAsia"/>
                <w:sz w:val="24"/>
                <w:szCs w:val="32"/>
              </w:rPr>
              <w:t>借款</w:t>
            </w:r>
            <w:r>
              <w:rPr>
                <w:rFonts w:hint="eastAsia"/>
                <w:sz w:val="24"/>
                <w:szCs w:val="32"/>
              </w:rPr>
              <w:t xml:space="preserve">  </w:t>
            </w:r>
            <w:r>
              <w:rPr>
                <w:rFonts w:hint="eastAsia"/>
                <w:sz w:val="24"/>
                <w:szCs w:val="32"/>
              </w:rPr>
              <w:sym w:font="Wingdings" w:char="00A8"/>
            </w:r>
            <w:r>
              <w:rPr>
                <w:rFonts w:hint="eastAsia"/>
                <w:sz w:val="24"/>
                <w:szCs w:val="32"/>
              </w:rPr>
              <w:t>货款</w:t>
            </w:r>
            <w:r>
              <w:rPr>
                <w:rFonts w:hint="eastAsia"/>
                <w:sz w:val="24"/>
                <w:szCs w:val="32"/>
              </w:rPr>
              <w:t xml:space="preserve">  </w:t>
            </w:r>
            <w:r>
              <w:rPr>
                <w:rFonts w:hint="eastAsia"/>
                <w:sz w:val="24"/>
                <w:szCs w:val="32"/>
              </w:rPr>
              <w:sym w:font="Wingdings" w:char="00A8"/>
            </w:r>
            <w:r>
              <w:rPr>
                <w:rFonts w:hint="eastAsia"/>
                <w:sz w:val="24"/>
                <w:szCs w:val="32"/>
              </w:rPr>
              <w:t>税款</w:t>
            </w:r>
            <w:r>
              <w:rPr>
                <w:rFonts w:hint="eastAsia"/>
                <w:sz w:val="24"/>
                <w:szCs w:val="32"/>
              </w:rPr>
              <w:t xml:space="preserve">   </w:t>
            </w:r>
            <w:r>
              <w:rPr>
                <w:rFonts w:hint="eastAsia"/>
                <w:sz w:val="24"/>
                <w:szCs w:val="32"/>
              </w:rPr>
              <w:sym w:font="Wingdings" w:char="00A8"/>
            </w:r>
            <w:r>
              <w:rPr>
                <w:rFonts w:hint="eastAsia"/>
                <w:sz w:val="24"/>
                <w:szCs w:val="32"/>
              </w:rPr>
              <w:t>担保债权</w:t>
            </w:r>
          </w:p>
          <w:p w14:paraId="25E6B246"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求偿权</w:t>
            </w:r>
            <w:r>
              <w:rPr>
                <w:rFonts w:hint="eastAsia"/>
                <w:sz w:val="24"/>
                <w:szCs w:val="32"/>
              </w:rPr>
              <w:t xml:space="preserve">  </w:t>
            </w:r>
            <w:r>
              <w:rPr>
                <w:rFonts w:hint="eastAsia"/>
                <w:sz w:val="24"/>
                <w:szCs w:val="32"/>
              </w:rPr>
              <w:sym w:font="Wingdings" w:char="00A8"/>
            </w:r>
            <w:r>
              <w:rPr>
                <w:rFonts w:hint="eastAsia"/>
                <w:sz w:val="24"/>
                <w:szCs w:val="32"/>
              </w:rPr>
              <w:t>将来求偿权</w:t>
            </w:r>
            <w:r>
              <w:rPr>
                <w:rFonts w:hint="eastAsia"/>
                <w:sz w:val="24"/>
                <w:szCs w:val="32"/>
              </w:rPr>
              <w:t xml:space="preserve">   </w:t>
            </w:r>
            <w:r>
              <w:rPr>
                <w:rFonts w:hint="eastAsia"/>
                <w:sz w:val="24"/>
                <w:szCs w:val="32"/>
              </w:rPr>
              <w:sym w:font="Wingdings" w:char="00A8"/>
            </w:r>
            <w:r>
              <w:rPr>
                <w:rFonts w:hint="eastAsia"/>
                <w:sz w:val="24"/>
                <w:szCs w:val="32"/>
              </w:rPr>
              <w:t>损害赔偿请求权</w:t>
            </w:r>
            <w:r>
              <w:rPr>
                <w:rFonts w:hint="eastAsia"/>
                <w:sz w:val="24"/>
                <w:szCs w:val="32"/>
              </w:rPr>
              <w:t xml:space="preserve">  </w:t>
            </w:r>
            <w:r>
              <w:rPr>
                <w:rFonts w:hint="eastAsia"/>
                <w:sz w:val="24"/>
                <w:szCs w:val="32"/>
              </w:rPr>
              <w:sym w:font="Wingdings" w:char="00A8"/>
            </w:r>
            <w:r>
              <w:rPr>
                <w:rFonts w:hint="eastAsia"/>
                <w:sz w:val="24"/>
                <w:szCs w:val="32"/>
              </w:rPr>
              <w:t>其他：</w:t>
            </w:r>
            <w:r>
              <w:rPr>
                <w:rFonts w:hint="eastAsia"/>
                <w:sz w:val="24"/>
                <w:szCs w:val="32"/>
                <w:u w:val="single"/>
              </w:rPr>
              <w:t xml:space="preserve">        </w:t>
            </w:r>
          </w:p>
        </w:tc>
      </w:tr>
      <w:tr w:rsidR="00570EC8" w14:paraId="7792C80C" w14:textId="77777777">
        <w:trPr>
          <w:trHeight w:val="397"/>
        </w:trPr>
        <w:tc>
          <w:tcPr>
            <w:tcW w:w="1171" w:type="pct"/>
            <w:vMerge w:val="restart"/>
            <w:vAlign w:val="center"/>
          </w:tcPr>
          <w:p w14:paraId="4559072D" w14:textId="77777777" w:rsidR="00570EC8" w:rsidRDefault="00A70D78">
            <w:pPr>
              <w:jc w:val="center"/>
              <w:rPr>
                <w:sz w:val="24"/>
                <w:szCs w:val="32"/>
              </w:rPr>
            </w:pPr>
            <w:r>
              <w:rPr>
                <w:rFonts w:hint="eastAsia"/>
                <w:sz w:val="24"/>
                <w:szCs w:val="32"/>
              </w:rPr>
              <w:t>债权构成</w:t>
            </w:r>
          </w:p>
          <w:p w14:paraId="03753061" w14:textId="77777777" w:rsidR="00570EC8" w:rsidRDefault="00A70D78">
            <w:pPr>
              <w:jc w:val="center"/>
              <w:rPr>
                <w:sz w:val="24"/>
                <w:szCs w:val="32"/>
              </w:rPr>
            </w:pPr>
            <w:r>
              <w:rPr>
                <w:rFonts w:hint="eastAsia"/>
                <w:sz w:val="24"/>
                <w:szCs w:val="32"/>
              </w:rPr>
              <w:t>（小写，单位：元）</w:t>
            </w:r>
          </w:p>
        </w:tc>
        <w:tc>
          <w:tcPr>
            <w:tcW w:w="543" w:type="pct"/>
            <w:vAlign w:val="center"/>
          </w:tcPr>
          <w:p w14:paraId="41CDA359" w14:textId="77777777" w:rsidR="00570EC8" w:rsidRDefault="00A70D78">
            <w:pPr>
              <w:jc w:val="center"/>
              <w:rPr>
                <w:sz w:val="24"/>
                <w:szCs w:val="32"/>
              </w:rPr>
            </w:pPr>
            <w:r>
              <w:rPr>
                <w:rFonts w:hint="eastAsia"/>
                <w:sz w:val="24"/>
                <w:szCs w:val="32"/>
              </w:rPr>
              <w:t>本</w:t>
            </w:r>
            <w:r>
              <w:rPr>
                <w:rFonts w:hint="eastAsia"/>
                <w:sz w:val="24"/>
                <w:szCs w:val="32"/>
              </w:rPr>
              <w:t xml:space="preserve">  </w:t>
            </w:r>
            <w:r>
              <w:rPr>
                <w:rFonts w:hint="eastAsia"/>
                <w:sz w:val="24"/>
                <w:szCs w:val="32"/>
              </w:rPr>
              <w:t>金</w:t>
            </w:r>
          </w:p>
        </w:tc>
        <w:tc>
          <w:tcPr>
            <w:tcW w:w="1246" w:type="pct"/>
            <w:gridSpan w:val="2"/>
            <w:vAlign w:val="center"/>
          </w:tcPr>
          <w:p w14:paraId="09006A52" w14:textId="77777777" w:rsidR="00570EC8" w:rsidRDefault="00570EC8">
            <w:pPr>
              <w:jc w:val="center"/>
              <w:rPr>
                <w:sz w:val="24"/>
                <w:szCs w:val="32"/>
              </w:rPr>
            </w:pPr>
          </w:p>
        </w:tc>
        <w:tc>
          <w:tcPr>
            <w:tcW w:w="714" w:type="pct"/>
            <w:vAlign w:val="center"/>
          </w:tcPr>
          <w:p w14:paraId="6FFB8F39" w14:textId="77777777" w:rsidR="00570EC8" w:rsidRDefault="00A70D78">
            <w:pPr>
              <w:jc w:val="center"/>
              <w:rPr>
                <w:sz w:val="24"/>
                <w:szCs w:val="32"/>
              </w:rPr>
            </w:pPr>
            <w:r>
              <w:rPr>
                <w:rFonts w:hint="eastAsia"/>
                <w:sz w:val="24"/>
                <w:szCs w:val="32"/>
              </w:rPr>
              <w:t>违约金</w:t>
            </w:r>
          </w:p>
        </w:tc>
        <w:tc>
          <w:tcPr>
            <w:tcW w:w="1327" w:type="pct"/>
            <w:vAlign w:val="center"/>
          </w:tcPr>
          <w:p w14:paraId="20B269D5" w14:textId="77777777" w:rsidR="00570EC8" w:rsidRDefault="00570EC8">
            <w:pPr>
              <w:jc w:val="center"/>
              <w:rPr>
                <w:sz w:val="24"/>
                <w:szCs w:val="32"/>
              </w:rPr>
            </w:pPr>
          </w:p>
        </w:tc>
      </w:tr>
      <w:tr w:rsidR="00570EC8" w14:paraId="56DCD005" w14:textId="77777777">
        <w:trPr>
          <w:trHeight w:val="397"/>
        </w:trPr>
        <w:tc>
          <w:tcPr>
            <w:tcW w:w="1171" w:type="pct"/>
            <w:vMerge/>
            <w:vAlign w:val="center"/>
          </w:tcPr>
          <w:p w14:paraId="551172FD" w14:textId="77777777" w:rsidR="00570EC8" w:rsidRDefault="00570EC8">
            <w:pPr>
              <w:jc w:val="center"/>
              <w:rPr>
                <w:sz w:val="24"/>
                <w:szCs w:val="32"/>
              </w:rPr>
            </w:pPr>
          </w:p>
        </w:tc>
        <w:tc>
          <w:tcPr>
            <w:tcW w:w="543" w:type="pct"/>
            <w:vAlign w:val="center"/>
          </w:tcPr>
          <w:p w14:paraId="19752CDA" w14:textId="77777777" w:rsidR="00570EC8" w:rsidRDefault="00A70D78">
            <w:pPr>
              <w:jc w:val="center"/>
              <w:rPr>
                <w:sz w:val="24"/>
                <w:szCs w:val="32"/>
              </w:rPr>
            </w:pPr>
            <w:r>
              <w:rPr>
                <w:rFonts w:hint="eastAsia"/>
                <w:sz w:val="24"/>
                <w:szCs w:val="32"/>
              </w:rPr>
              <w:t>利</w:t>
            </w:r>
            <w:r>
              <w:rPr>
                <w:rFonts w:hint="eastAsia"/>
                <w:sz w:val="24"/>
                <w:szCs w:val="32"/>
              </w:rPr>
              <w:t xml:space="preserve">  </w:t>
            </w:r>
            <w:r>
              <w:rPr>
                <w:rFonts w:hint="eastAsia"/>
                <w:sz w:val="24"/>
                <w:szCs w:val="32"/>
              </w:rPr>
              <w:t>息</w:t>
            </w:r>
          </w:p>
        </w:tc>
        <w:tc>
          <w:tcPr>
            <w:tcW w:w="1246" w:type="pct"/>
            <w:gridSpan w:val="2"/>
            <w:vAlign w:val="center"/>
          </w:tcPr>
          <w:p w14:paraId="3F4671F9" w14:textId="77777777" w:rsidR="00570EC8" w:rsidRDefault="00570EC8">
            <w:pPr>
              <w:jc w:val="center"/>
              <w:rPr>
                <w:sz w:val="24"/>
                <w:szCs w:val="32"/>
              </w:rPr>
            </w:pPr>
          </w:p>
        </w:tc>
        <w:tc>
          <w:tcPr>
            <w:tcW w:w="714" w:type="pct"/>
            <w:vAlign w:val="center"/>
          </w:tcPr>
          <w:p w14:paraId="0C8F41F0" w14:textId="77777777" w:rsidR="00570EC8" w:rsidRDefault="00A70D78">
            <w:pPr>
              <w:jc w:val="center"/>
              <w:rPr>
                <w:sz w:val="24"/>
                <w:szCs w:val="32"/>
              </w:rPr>
            </w:pPr>
            <w:r>
              <w:rPr>
                <w:rFonts w:hint="eastAsia"/>
                <w:sz w:val="24"/>
                <w:szCs w:val="32"/>
              </w:rPr>
              <w:t>其</w:t>
            </w:r>
            <w:r>
              <w:rPr>
                <w:rFonts w:hint="eastAsia"/>
                <w:sz w:val="24"/>
                <w:szCs w:val="32"/>
              </w:rPr>
              <w:t xml:space="preserve">  </w:t>
            </w:r>
            <w:r>
              <w:rPr>
                <w:rFonts w:hint="eastAsia"/>
                <w:sz w:val="24"/>
                <w:szCs w:val="32"/>
              </w:rPr>
              <w:t>他</w:t>
            </w:r>
          </w:p>
        </w:tc>
        <w:tc>
          <w:tcPr>
            <w:tcW w:w="1327" w:type="pct"/>
            <w:vAlign w:val="center"/>
          </w:tcPr>
          <w:p w14:paraId="6EE15DEA" w14:textId="77777777" w:rsidR="00570EC8" w:rsidRDefault="00570EC8">
            <w:pPr>
              <w:jc w:val="center"/>
              <w:rPr>
                <w:sz w:val="24"/>
                <w:szCs w:val="32"/>
              </w:rPr>
            </w:pPr>
          </w:p>
        </w:tc>
      </w:tr>
      <w:tr w:rsidR="00570EC8" w14:paraId="560DD48B" w14:textId="77777777">
        <w:trPr>
          <w:trHeight w:val="397"/>
        </w:trPr>
        <w:tc>
          <w:tcPr>
            <w:tcW w:w="1171" w:type="pct"/>
            <w:vMerge/>
            <w:vAlign w:val="center"/>
          </w:tcPr>
          <w:p w14:paraId="70252CF3" w14:textId="77777777" w:rsidR="00570EC8" w:rsidRDefault="00570EC8">
            <w:pPr>
              <w:jc w:val="center"/>
              <w:rPr>
                <w:sz w:val="24"/>
                <w:szCs w:val="32"/>
              </w:rPr>
            </w:pPr>
          </w:p>
        </w:tc>
        <w:tc>
          <w:tcPr>
            <w:tcW w:w="543" w:type="pct"/>
            <w:vAlign w:val="center"/>
          </w:tcPr>
          <w:p w14:paraId="5D3A5E03" w14:textId="77777777" w:rsidR="00570EC8" w:rsidRDefault="00A70D78">
            <w:pPr>
              <w:jc w:val="center"/>
              <w:rPr>
                <w:sz w:val="24"/>
                <w:szCs w:val="32"/>
              </w:rPr>
            </w:pPr>
            <w:r>
              <w:rPr>
                <w:rFonts w:hint="eastAsia"/>
                <w:b/>
                <w:bCs/>
                <w:sz w:val="24"/>
                <w:szCs w:val="32"/>
              </w:rPr>
              <w:t>合</w:t>
            </w:r>
            <w:r>
              <w:rPr>
                <w:rFonts w:hint="eastAsia"/>
                <w:b/>
                <w:bCs/>
                <w:sz w:val="24"/>
                <w:szCs w:val="32"/>
              </w:rPr>
              <w:t xml:space="preserve">  </w:t>
            </w:r>
            <w:r>
              <w:rPr>
                <w:rFonts w:hint="eastAsia"/>
                <w:b/>
                <w:bCs/>
                <w:sz w:val="24"/>
                <w:szCs w:val="32"/>
              </w:rPr>
              <w:t>计</w:t>
            </w:r>
          </w:p>
        </w:tc>
        <w:tc>
          <w:tcPr>
            <w:tcW w:w="3287" w:type="pct"/>
            <w:gridSpan w:val="4"/>
            <w:vAlign w:val="center"/>
          </w:tcPr>
          <w:p w14:paraId="23357D1F" w14:textId="77777777" w:rsidR="00570EC8" w:rsidRDefault="00570EC8">
            <w:pPr>
              <w:jc w:val="center"/>
              <w:rPr>
                <w:sz w:val="24"/>
                <w:szCs w:val="32"/>
              </w:rPr>
            </w:pPr>
          </w:p>
        </w:tc>
      </w:tr>
      <w:tr w:rsidR="00570EC8" w14:paraId="4A18B67E" w14:textId="77777777">
        <w:trPr>
          <w:trHeight w:val="397"/>
        </w:trPr>
        <w:tc>
          <w:tcPr>
            <w:tcW w:w="1171" w:type="pct"/>
            <w:vAlign w:val="center"/>
          </w:tcPr>
          <w:p w14:paraId="6B9FC0DE" w14:textId="77777777" w:rsidR="00570EC8" w:rsidRDefault="00A70D78">
            <w:pPr>
              <w:jc w:val="center"/>
              <w:rPr>
                <w:sz w:val="24"/>
                <w:szCs w:val="32"/>
              </w:rPr>
            </w:pPr>
            <w:r>
              <w:rPr>
                <w:rFonts w:hint="eastAsia"/>
                <w:sz w:val="24"/>
                <w:szCs w:val="32"/>
              </w:rPr>
              <w:t>有无财产担保</w:t>
            </w:r>
          </w:p>
        </w:tc>
        <w:tc>
          <w:tcPr>
            <w:tcW w:w="543" w:type="pct"/>
            <w:vAlign w:val="center"/>
          </w:tcPr>
          <w:p w14:paraId="6AB705D3" w14:textId="77777777" w:rsidR="00570EC8" w:rsidRDefault="00570EC8">
            <w:pPr>
              <w:jc w:val="center"/>
              <w:rPr>
                <w:sz w:val="24"/>
                <w:szCs w:val="32"/>
              </w:rPr>
            </w:pPr>
          </w:p>
        </w:tc>
        <w:tc>
          <w:tcPr>
            <w:tcW w:w="919" w:type="pct"/>
            <w:vAlign w:val="center"/>
          </w:tcPr>
          <w:p w14:paraId="0A674F31" w14:textId="77777777" w:rsidR="00570EC8" w:rsidRDefault="00A70D78">
            <w:pPr>
              <w:jc w:val="center"/>
              <w:rPr>
                <w:sz w:val="24"/>
                <w:szCs w:val="32"/>
              </w:rPr>
            </w:pPr>
            <w:r>
              <w:rPr>
                <w:rFonts w:hint="eastAsia"/>
                <w:sz w:val="24"/>
                <w:szCs w:val="32"/>
              </w:rPr>
              <w:t>财产担保的方式</w:t>
            </w:r>
          </w:p>
        </w:tc>
        <w:tc>
          <w:tcPr>
            <w:tcW w:w="2368" w:type="pct"/>
            <w:gridSpan w:val="3"/>
            <w:vAlign w:val="center"/>
          </w:tcPr>
          <w:p w14:paraId="3855AE9E" w14:textId="77777777" w:rsidR="00570EC8" w:rsidRDefault="00A70D78">
            <w:pPr>
              <w:ind w:firstLineChars="100" w:firstLine="240"/>
              <w:rPr>
                <w:sz w:val="24"/>
                <w:szCs w:val="32"/>
              </w:rPr>
            </w:pPr>
            <w:r>
              <w:rPr>
                <w:sz w:val="24"/>
                <w:szCs w:val="32"/>
              </w:rPr>
              <w:sym w:font="Wingdings" w:char="00A8"/>
            </w:r>
            <w:r>
              <w:rPr>
                <w:rFonts w:hint="eastAsia"/>
                <w:sz w:val="24"/>
                <w:szCs w:val="32"/>
              </w:rPr>
              <w:t>抵押</w:t>
            </w:r>
            <w:r>
              <w:rPr>
                <w:rFonts w:hint="eastAsia"/>
                <w:sz w:val="24"/>
                <w:szCs w:val="32"/>
              </w:rPr>
              <w:t xml:space="preserve">  </w:t>
            </w:r>
            <w:r>
              <w:rPr>
                <w:sz w:val="24"/>
                <w:szCs w:val="32"/>
              </w:rPr>
              <w:sym w:font="Wingdings" w:char="00A8"/>
            </w:r>
            <w:r>
              <w:rPr>
                <w:rFonts w:hint="eastAsia"/>
                <w:sz w:val="24"/>
                <w:szCs w:val="32"/>
              </w:rPr>
              <w:t>质押</w:t>
            </w:r>
            <w:r>
              <w:rPr>
                <w:rFonts w:hint="eastAsia"/>
                <w:sz w:val="24"/>
                <w:szCs w:val="32"/>
              </w:rPr>
              <w:t xml:space="preserve">  </w:t>
            </w:r>
            <w:r>
              <w:rPr>
                <w:sz w:val="24"/>
                <w:szCs w:val="32"/>
              </w:rPr>
              <w:sym w:font="Wingdings" w:char="00A8"/>
            </w:r>
            <w:r>
              <w:rPr>
                <w:rFonts w:hint="eastAsia"/>
                <w:sz w:val="24"/>
                <w:szCs w:val="32"/>
              </w:rPr>
              <w:t>留置</w:t>
            </w:r>
            <w:r>
              <w:rPr>
                <w:rFonts w:hint="eastAsia"/>
                <w:sz w:val="24"/>
                <w:szCs w:val="32"/>
              </w:rPr>
              <w:t xml:space="preserve">  </w:t>
            </w:r>
            <w:r>
              <w:rPr>
                <w:sz w:val="24"/>
                <w:szCs w:val="32"/>
              </w:rPr>
              <w:sym w:font="Wingdings" w:char="00A8"/>
            </w:r>
            <w:r>
              <w:rPr>
                <w:rFonts w:hint="eastAsia"/>
                <w:sz w:val="24"/>
                <w:szCs w:val="32"/>
              </w:rPr>
              <w:t>其他：</w:t>
            </w:r>
            <w:r>
              <w:rPr>
                <w:rFonts w:hint="eastAsia"/>
                <w:sz w:val="24"/>
                <w:szCs w:val="32"/>
                <w:u w:val="single"/>
              </w:rPr>
              <w:t xml:space="preserve">       </w:t>
            </w:r>
          </w:p>
        </w:tc>
      </w:tr>
      <w:tr w:rsidR="00570EC8" w14:paraId="49BE6CE6" w14:textId="77777777">
        <w:trPr>
          <w:trHeight w:val="397"/>
        </w:trPr>
        <w:tc>
          <w:tcPr>
            <w:tcW w:w="1171" w:type="pct"/>
            <w:vAlign w:val="center"/>
          </w:tcPr>
          <w:p w14:paraId="311DEA79" w14:textId="77777777" w:rsidR="00570EC8" w:rsidRDefault="00A70D78">
            <w:pPr>
              <w:jc w:val="center"/>
              <w:rPr>
                <w:sz w:val="24"/>
                <w:szCs w:val="32"/>
              </w:rPr>
            </w:pPr>
            <w:r>
              <w:rPr>
                <w:rFonts w:hint="eastAsia"/>
                <w:sz w:val="24"/>
                <w:szCs w:val="32"/>
              </w:rPr>
              <w:t>有无连带债权人</w:t>
            </w:r>
          </w:p>
        </w:tc>
        <w:tc>
          <w:tcPr>
            <w:tcW w:w="543" w:type="pct"/>
            <w:vAlign w:val="center"/>
          </w:tcPr>
          <w:p w14:paraId="63B8F09B" w14:textId="77777777" w:rsidR="00570EC8" w:rsidRDefault="00570EC8">
            <w:pPr>
              <w:jc w:val="center"/>
              <w:rPr>
                <w:sz w:val="24"/>
                <w:szCs w:val="32"/>
              </w:rPr>
            </w:pPr>
          </w:p>
        </w:tc>
        <w:tc>
          <w:tcPr>
            <w:tcW w:w="919" w:type="pct"/>
            <w:vAlign w:val="center"/>
          </w:tcPr>
          <w:p w14:paraId="48F3638B" w14:textId="77777777" w:rsidR="00570EC8" w:rsidRDefault="00A70D78">
            <w:pPr>
              <w:jc w:val="center"/>
              <w:rPr>
                <w:sz w:val="24"/>
                <w:szCs w:val="32"/>
              </w:rPr>
            </w:pPr>
            <w:r>
              <w:rPr>
                <w:rFonts w:hint="eastAsia"/>
                <w:sz w:val="24"/>
                <w:szCs w:val="32"/>
              </w:rPr>
              <w:t>连带债权人名称</w:t>
            </w:r>
          </w:p>
        </w:tc>
        <w:tc>
          <w:tcPr>
            <w:tcW w:w="2368" w:type="pct"/>
            <w:gridSpan w:val="3"/>
            <w:vAlign w:val="center"/>
          </w:tcPr>
          <w:p w14:paraId="3C3EA14A" w14:textId="77777777" w:rsidR="00570EC8" w:rsidRDefault="00570EC8">
            <w:pPr>
              <w:jc w:val="center"/>
              <w:rPr>
                <w:sz w:val="24"/>
                <w:szCs w:val="32"/>
              </w:rPr>
            </w:pPr>
          </w:p>
        </w:tc>
      </w:tr>
      <w:tr w:rsidR="00570EC8" w14:paraId="6B94854D" w14:textId="77777777">
        <w:trPr>
          <w:trHeight w:val="397"/>
        </w:trPr>
        <w:tc>
          <w:tcPr>
            <w:tcW w:w="1171" w:type="pct"/>
            <w:vAlign w:val="center"/>
          </w:tcPr>
          <w:p w14:paraId="2964854E" w14:textId="77777777" w:rsidR="00570EC8" w:rsidRDefault="00A70D78">
            <w:pPr>
              <w:jc w:val="center"/>
              <w:rPr>
                <w:sz w:val="24"/>
                <w:szCs w:val="32"/>
              </w:rPr>
            </w:pPr>
            <w:r>
              <w:rPr>
                <w:rFonts w:hint="eastAsia"/>
                <w:sz w:val="24"/>
                <w:szCs w:val="32"/>
              </w:rPr>
              <w:t>有无连带债务人</w:t>
            </w:r>
          </w:p>
        </w:tc>
        <w:tc>
          <w:tcPr>
            <w:tcW w:w="543" w:type="pct"/>
            <w:vAlign w:val="center"/>
          </w:tcPr>
          <w:p w14:paraId="105ABB55" w14:textId="77777777" w:rsidR="00570EC8" w:rsidRDefault="00570EC8">
            <w:pPr>
              <w:jc w:val="center"/>
              <w:rPr>
                <w:sz w:val="24"/>
                <w:szCs w:val="32"/>
              </w:rPr>
            </w:pPr>
          </w:p>
        </w:tc>
        <w:tc>
          <w:tcPr>
            <w:tcW w:w="919" w:type="pct"/>
            <w:vAlign w:val="center"/>
          </w:tcPr>
          <w:p w14:paraId="03D175FD" w14:textId="77777777" w:rsidR="00570EC8" w:rsidRDefault="00A70D78">
            <w:pPr>
              <w:jc w:val="center"/>
              <w:rPr>
                <w:sz w:val="24"/>
                <w:szCs w:val="32"/>
              </w:rPr>
            </w:pPr>
            <w:r>
              <w:rPr>
                <w:rFonts w:hint="eastAsia"/>
                <w:sz w:val="24"/>
                <w:szCs w:val="32"/>
              </w:rPr>
              <w:t>连带债务人名称</w:t>
            </w:r>
          </w:p>
        </w:tc>
        <w:tc>
          <w:tcPr>
            <w:tcW w:w="2368" w:type="pct"/>
            <w:gridSpan w:val="3"/>
            <w:vAlign w:val="center"/>
          </w:tcPr>
          <w:p w14:paraId="15A810AD" w14:textId="77777777" w:rsidR="00570EC8" w:rsidRDefault="00570EC8">
            <w:pPr>
              <w:jc w:val="center"/>
              <w:rPr>
                <w:sz w:val="24"/>
                <w:szCs w:val="32"/>
              </w:rPr>
            </w:pPr>
          </w:p>
        </w:tc>
      </w:tr>
      <w:tr w:rsidR="00570EC8" w14:paraId="460DCAB6" w14:textId="77777777">
        <w:trPr>
          <w:trHeight w:val="680"/>
        </w:trPr>
        <w:tc>
          <w:tcPr>
            <w:tcW w:w="1171" w:type="pct"/>
            <w:vAlign w:val="center"/>
          </w:tcPr>
          <w:p w14:paraId="3BCACD9D" w14:textId="77777777" w:rsidR="00570EC8" w:rsidRDefault="00A70D78">
            <w:pPr>
              <w:jc w:val="center"/>
              <w:rPr>
                <w:sz w:val="24"/>
                <w:szCs w:val="32"/>
              </w:rPr>
            </w:pPr>
            <w:r>
              <w:rPr>
                <w:rFonts w:hint="eastAsia"/>
                <w:sz w:val="24"/>
                <w:szCs w:val="32"/>
              </w:rPr>
              <w:t>债权是否已到期</w:t>
            </w:r>
          </w:p>
          <w:p w14:paraId="6E3ED693" w14:textId="77777777" w:rsidR="00570EC8" w:rsidRDefault="00A70D78">
            <w:pPr>
              <w:jc w:val="center"/>
              <w:rPr>
                <w:sz w:val="24"/>
                <w:szCs w:val="32"/>
              </w:rPr>
            </w:pPr>
            <w:r>
              <w:rPr>
                <w:rFonts w:hint="eastAsia"/>
                <w:sz w:val="24"/>
                <w:szCs w:val="32"/>
              </w:rPr>
              <w:t>（有无到偿还期限）</w:t>
            </w:r>
          </w:p>
        </w:tc>
        <w:tc>
          <w:tcPr>
            <w:tcW w:w="3829" w:type="pct"/>
            <w:gridSpan w:val="5"/>
            <w:vAlign w:val="center"/>
          </w:tcPr>
          <w:p w14:paraId="7BBABDBC"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未到期</w:t>
            </w:r>
            <w:r>
              <w:rPr>
                <w:rFonts w:hint="eastAsia"/>
                <w:sz w:val="24"/>
                <w:szCs w:val="32"/>
              </w:rPr>
              <w:t xml:space="preserve">   </w:t>
            </w:r>
            <w:r>
              <w:rPr>
                <w:rFonts w:hint="eastAsia"/>
                <w:sz w:val="24"/>
                <w:szCs w:val="32"/>
              </w:rPr>
              <w:sym w:font="Wingdings" w:char="00A8"/>
            </w:r>
            <w:r>
              <w:rPr>
                <w:rFonts w:hint="eastAsia"/>
                <w:sz w:val="24"/>
                <w:szCs w:val="32"/>
              </w:rPr>
              <w:t>已到期</w:t>
            </w:r>
            <w:r>
              <w:rPr>
                <w:rFonts w:hint="eastAsia"/>
                <w:sz w:val="24"/>
                <w:szCs w:val="32"/>
              </w:rPr>
              <w:t xml:space="preserve">   </w:t>
            </w:r>
            <w:r>
              <w:rPr>
                <w:rFonts w:hint="eastAsia"/>
                <w:sz w:val="24"/>
                <w:szCs w:val="32"/>
              </w:rPr>
              <w:t>到期日：</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tc>
      </w:tr>
      <w:tr w:rsidR="00570EC8" w14:paraId="1B594745" w14:textId="77777777">
        <w:trPr>
          <w:trHeight w:val="680"/>
        </w:trPr>
        <w:tc>
          <w:tcPr>
            <w:tcW w:w="1171" w:type="pct"/>
            <w:vAlign w:val="center"/>
          </w:tcPr>
          <w:p w14:paraId="1A2673DF" w14:textId="77777777" w:rsidR="00570EC8" w:rsidRDefault="00A70D78">
            <w:pPr>
              <w:jc w:val="center"/>
              <w:rPr>
                <w:sz w:val="24"/>
                <w:szCs w:val="32"/>
              </w:rPr>
            </w:pPr>
            <w:r>
              <w:rPr>
                <w:rFonts w:hint="eastAsia"/>
                <w:sz w:val="24"/>
                <w:szCs w:val="32"/>
              </w:rPr>
              <w:t>债权是否已主张</w:t>
            </w:r>
          </w:p>
          <w:p w14:paraId="5037FDFD" w14:textId="77777777" w:rsidR="00570EC8" w:rsidRDefault="00A70D78">
            <w:pPr>
              <w:jc w:val="center"/>
              <w:rPr>
                <w:sz w:val="24"/>
                <w:szCs w:val="32"/>
              </w:rPr>
            </w:pPr>
            <w:r>
              <w:rPr>
                <w:rFonts w:hint="eastAsia"/>
                <w:sz w:val="24"/>
                <w:szCs w:val="32"/>
              </w:rPr>
              <w:t>（是否进行过催讨）</w:t>
            </w:r>
          </w:p>
        </w:tc>
        <w:tc>
          <w:tcPr>
            <w:tcW w:w="3829" w:type="pct"/>
            <w:gridSpan w:val="5"/>
            <w:vAlign w:val="center"/>
          </w:tcPr>
          <w:p w14:paraId="0F17B3CC"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未主张</w:t>
            </w:r>
            <w:r>
              <w:rPr>
                <w:rFonts w:hint="eastAsia"/>
                <w:sz w:val="24"/>
                <w:szCs w:val="32"/>
              </w:rPr>
              <w:t xml:space="preserve">   </w:t>
            </w:r>
            <w:r>
              <w:rPr>
                <w:rFonts w:hint="eastAsia"/>
                <w:sz w:val="24"/>
                <w:szCs w:val="32"/>
              </w:rPr>
              <w:sym w:font="Wingdings" w:char="00A8"/>
            </w:r>
            <w:r>
              <w:rPr>
                <w:rFonts w:hint="eastAsia"/>
                <w:sz w:val="24"/>
                <w:szCs w:val="32"/>
              </w:rPr>
              <w:t>已主张</w:t>
            </w:r>
            <w:r>
              <w:rPr>
                <w:rFonts w:hint="eastAsia"/>
                <w:sz w:val="24"/>
                <w:szCs w:val="32"/>
              </w:rPr>
              <w:t xml:space="preserve">   </w:t>
            </w:r>
            <w:r>
              <w:rPr>
                <w:rFonts w:hint="eastAsia"/>
                <w:sz w:val="24"/>
                <w:szCs w:val="32"/>
              </w:rPr>
              <w:t>最后一次主张日期：</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tc>
      </w:tr>
      <w:tr w:rsidR="00570EC8" w14:paraId="6038AC22" w14:textId="77777777">
        <w:trPr>
          <w:trHeight w:val="397"/>
        </w:trPr>
        <w:tc>
          <w:tcPr>
            <w:tcW w:w="1171" w:type="pct"/>
            <w:vAlign w:val="center"/>
          </w:tcPr>
          <w:p w14:paraId="4B0FD159" w14:textId="77777777" w:rsidR="00570EC8" w:rsidRDefault="00A70D78">
            <w:pPr>
              <w:jc w:val="center"/>
              <w:rPr>
                <w:sz w:val="24"/>
                <w:szCs w:val="32"/>
              </w:rPr>
            </w:pPr>
            <w:r>
              <w:rPr>
                <w:rFonts w:hint="eastAsia"/>
                <w:sz w:val="24"/>
                <w:szCs w:val="32"/>
              </w:rPr>
              <w:t>是否涉及诉讼、仲裁</w:t>
            </w:r>
          </w:p>
        </w:tc>
        <w:tc>
          <w:tcPr>
            <w:tcW w:w="3829" w:type="pct"/>
            <w:gridSpan w:val="5"/>
            <w:vAlign w:val="center"/>
          </w:tcPr>
          <w:p w14:paraId="38DF0E69" w14:textId="77777777" w:rsidR="00570EC8" w:rsidRDefault="00A70D78">
            <w:pPr>
              <w:ind w:firstLineChars="100" w:firstLine="240"/>
              <w:rPr>
                <w:sz w:val="24"/>
                <w:szCs w:val="32"/>
              </w:rPr>
            </w:pPr>
            <w:r>
              <w:rPr>
                <w:rFonts w:hint="eastAsia"/>
                <w:sz w:val="24"/>
                <w:szCs w:val="32"/>
              </w:rPr>
              <w:sym w:font="Wingdings" w:char="00A8"/>
            </w:r>
            <w:r>
              <w:rPr>
                <w:rFonts w:hint="eastAsia"/>
                <w:sz w:val="24"/>
                <w:szCs w:val="32"/>
              </w:rPr>
              <w:t>未涉及</w:t>
            </w:r>
            <w:r>
              <w:rPr>
                <w:rFonts w:hint="eastAsia"/>
                <w:sz w:val="24"/>
                <w:szCs w:val="32"/>
              </w:rPr>
              <w:t xml:space="preserve">   </w:t>
            </w:r>
            <w:r>
              <w:rPr>
                <w:rFonts w:hint="eastAsia"/>
                <w:sz w:val="24"/>
                <w:szCs w:val="32"/>
              </w:rPr>
              <w:sym w:font="Wingdings" w:char="00A8"/>
            </w:r>
            <w:r>
              <w:rPr>
                <w:rFonts w:hint="eastAsia"/>
                <w:sz w:val="24"/>
                <w:szCs w:val="32"/>
              </w:rPr>
              <w:t>正在审理</w:t>
            </w:r>
            <w:r>
              <w:rPr>
                <w:rFonts w:hint="eastAsia"/>
                <w:sz w:val="24"/>
                <w:szCs w:val="32"/>
              </w:rPr>
              <w:t xml:space="preserve">  </w:t>
            </w:r>
            <w:r>
              <w:rPr>
                <w:rFonts w:hint="eastAsia"/>
                <w:sz w:val="24"/>
                <w:szCs w:val="32"/>
              </w:rPr>
              <w:sym w:font="Wingdings" w:char="00A8"/>
            </w:r>
            <w:r>
              <w:rPr>
                <w:rFonts w:hint="eastAsia"/>
                <w:sz w:val="24"/>
                <w:szCs w:val="32"/>
              </w:rPr>
              <w:t>裁判生效（含调解）</w:t>
            </w:r>
          </w:p>
        </w:tc>
      </w:tr>
      <w:tr w:rsidR="00570EC8" w14:paraId="407A645E" w14:textId="77777777">
        <w:tc>
          <w:tcPr>
            <w:tcW w:w="1171" w:type="pct"/>
            <w:vAlign w:val="center"/>
          </w:tcPr>
          <w:p w14:paraId="793073F5" w14:textId="77777777" w:rsidR="00570EC8" w:rsidRDefault="00A70D78">
            <w:pPr>
              <w:jc w:val="center"/>
              <w:rPr>
                <w:sz w:val="24"/>
                <w:szCs w:val="32"/>
              </w:rPr>
            </w:pPr>
            <w:r>
              <w:rPr>
                <w:rFonts w:hint="eastAsia"/>
                <w:sz w:val="24"/>
                <w:szCs w:val="32"/>
              </w:rPr>
              <w:t>债权形成基本事实、债权清偿情况（如空格不足可另附页）</w:t>
            </w:r>
          </w:p>
        </w:tc>
        <w:tc>
          <w:tcPr>
            <w:tcW w:w="3829" w:type="pct"/>
            <w:gridSpan w:val="5"/>
          </w:tcPr>
          <w:p w14:paraId="52DD7584" w14:textId="77777777" w:rsidR="00570EC8" w:rsidRDefault="00A70D78">
            <w:pPr>
              <w:rPr>
                <w:sz w:val="24"/>
                <w:szCs w:val="32"/>
                <w:u w:val="single"/>
              </w:rPr>
            </w:pPr>
            <w:r>
              <w:rPr>
                <w:rFonts w:hint="eastAsia"/>
                <w:sz w:val="24"/>
                <w:szCs w:val="32"/>
              </w:rPr>
              <w:t>债权形成时间：</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p w14:paraId="14F21801" w14:textId="77777777" w:rsidR="00570EC8" w:rsidRDefault="00A70D78">
            <w:pPr>
              <w:rPr>
                <w:sz w:val="24"/>
                <w:szCs w:val="32"/>
              </w:rPr>
            </w:pPr>
            <w:r>
              <w:rPr>
                <w:rFonts w:hint="eastAsia"/>
                <w:sz w:val="24"/>
                <w:szCs w:val="32"/>
              </w:rPr>
              <w:t>有无进入法院强制执行程序</w:t>
            </w:r>
            <w:r>
              <w:rPr>
                <w:rFonts w:hint="eastAsia"/>
                <w:sz w:val="24"/>
                <w:szCs w:val="32"/>
              </w:rPr>
              <w:t xml:space="preserve">  </w:t>
            </w:r>
            <w:r>
              <w:rPr>
                <w:rFonts w:hint="eastAsia"/>
                <w:sz w:val="24"/>
                <w:szCs w:val="32"/>
              </w:rPr>
              <w:sym w:font="Wingdings" w:char="00A8"/>
            </w:r>
            <w:r>
              <w:rPr>
                <w:rFonts w:hint="eastAsia"/>
                <w:sz w:val="24"/>
                <w:szCs w:val="32"/>
              </w:rPr>
              <w:t>有</w:t>
            </w:r>
            <w:r>
              <w:rPr>
                <w:rFonts w:hint="eastAsia"/>
                <w:sz w:val="24"/>
                <w:szCs w:val="32"/>
              </w:rPr>
              <w:t xml:space="preserve">  </w:t>
            </w:r>
            <w:r>
              <w:rPr>
                <w:rFonts w:hint="eastAsia"/>
                <w:sz w:val="24"/>
                <w:szCs w:val="32"/>
              </w:rPr>
              <w:sym w:font="Wingdings" w:char="00A8"/>
            </w:r>
            <w:r>
              <w:rPr>
                <w:rFonts w:hint="eastAsia"/>
                <w:sz w:val="24"/>
                <w:szCs w:val="32"/>
              </w:rPr>
              <w:t>无</w:t>
            </w:r>
            <w:r>
              <w:rPr>
                <w:rFonts w:hint="eastAsia"/>
                <w:sz w:val="24"/>
                <w:szCs w:val="32"/>
              </w:rPr>
              <w:t xml:space="preserve"> </w:t>
            </w:r>
            <w:r>
              <w:rPr>
                <w:rFonts w:hint="eastAsia"/>
                <w:sz w:val="24"/>
                <w:szCs w:val="32"/>
              </w:rPr>
              <w:t>（如有，请一并提供相关文件）</w:t>
            </w:r>
          </w:p>
          <w:p w14:paraId="268FAA0B" w14:textId="77777777" w:rsidR="00570EC8" w:rsidRDefault="00A70D78">
            <w:pPr>
              <w:rPr>
                <w:sz w:val="24"/>
                <w:szCs w:val="32"/>
                <w:u w:val="single"/>
              </w:rPr>
            </w:pPr>
            <w:r>
              <w:rPr>
                <w:rFonts w:hint="eastAsia"/>
                <w:sz w:val="24"/>
                <w:szCs w:val="32"/>
              </w:rPr>
              <w:t>已执行金额：</w:t>
            </w:r>
            <w:r>
              <w:rPr>
                <w:rFonts w:hint="eastAsia"/>
                <w:sz w:val="24"/>
                <w:szCs w:val="32"/>
                <w:u w:val="single"/>
              </w:rPr>
              <w:t xml:space="preserve">            </w:t>
            </w:r>
            <w:r>
              <w:rPr>
                <w:rFonts w:hint="eastAsia"/>
                <w:sz w:val="24"/>
                <w:szCs w:val="32"/>
                <w:u w:val="single"/>
              </w:rPr>
              <w:t>元</w:t>
            </w:r>
            <w:r>
              <w:rPr>
                <w:rFonts w:hint="eastAsia"/>
                <w:sz w:val="24"/>
                <w:szCs w:val="32"/>
              </w:rPr>
              <w:t xml:space="preserve">       </w:t>
            </w:r>
            <w:r>
              <w:rPr>
                <w:rFonts w:hint="eastAsia"/>
                <w:sz w:val="24"/>
                <w:szCs w:val="32"/>
              </w:rPr>
              <w:t>执行日期：</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p w14:paraId="707B2D01" w14:textId="77777777" w:rsidR="00570EC8" w:rsidRDefault="00570EC8">
            <w:pPr>
              <w:rPr>
                <w:sz w:val="24"/>
                <w:szCs w:val="32"/>
                <w:u w:val="single"/>
              </w:rPr>
            </w:pPr>
          </w:p>
        </w:tc>
      </w:tr>
      <w:tr w:rsidR="00570EC8" w14:paraId="60FFAB34" w14:textId="77777777">
        <w:tc>
          <w:tcPr>
            <w:tcW w:w="1171" w:type="pct"/>
            <w:vAlign w:val="center"/>
          </w:tcPr>
          <w:p w14:paraId="32693E4B" w14:textId="77777777" w:rsidR="00570EC8" w:rsidRDefault="00A70D78">
            <w:pPr>
              <w:jc w:val="center"/>
              <w:rPr>
                <w:sz w:val="24"/>
                <w:szCs w:val="32"/>
              </w:rPr>
            </w:pPr>
            <w:r>
              <w:rPr>
                <w:rFonts w:hint="eastAsia"/>
                <w:sz w:val="24"/>
                <w:szCs w:val="32"/>
              </w:rPr>
              <w:t>利息、违约金、滞纳金、其他金额</w:t>
            </w:r>
          </w:p>
          <w:p w14:paraId="0A879C6A" w14:textId="77777777" w:rsidR="00570EC8" w:rsidRDefault="00A70D78">
            <w:pPr>
              <w:jc w:val="center"/>
              <w:rPr>
                <w:sz w:val="24"/>
                <w:szCs w:val="32"/>
              </w:rPr>
            </w:pPr>
            <w:r>
              <w:rPr>
                <w:rFonts w:hint="eastAsia"/>
                <w:sz w:val="24"/>
                <w:szCs w:val="32"/>
              </w:rPr>
              <w:t>计算明细</w:t>
            </w:r>
          </w:p>
        </w:tc>
        <w:tc>
          <w:tcPr>
            <w:tcW w:w="3829" w:type="pct"/>
            <w:gridSpan w:val="5"/>
          </w:tcPr>
          <w:p w14:paraId="0F8847D5" w14:textId="77777777" w:rsidR="00570EC8" w:rsidRDefault="00570EC8">
            <w:pPr>
              <w:rPr>
                <w:sz w:val="24"/>
                <w:szCs w:val="32"/>
              </w:rPr>
            </w:pPr>
          </w:p>
          <w:p w14:paraId="7A386821" w14:textId="77777777" w:rsidR="00570EC8" w:rsidRDefault="00570EC8">
            <w:pPr>
              <w:rPr>
                <w:sz w:val="24"/>
                <w:szCs w:val="32"/>
              </w:rPr>
            </w:pPr>
          </w:p>
        </w:tc>
      </w:tr>
    </w:tbl>
    <w:p w14:paraId="4B57D56A" w14:textId="77777777" w:rsidR="00570EC8" w:rsidRDefault="00A70D78">
      <w:pPr>
        <w:jc w:val="center"/>
        <w:rPr>
          <w:sz w:val="24"/>
          <w:szCs w:val="32"/>
        </w:rPr>
      </w:pPr>
      <w:r>
        <w:rPr>
          <w:rFonts w:hint="eastAsia"/>
          <w:b/>
          <w:bCs/>
          <w:sz w:val="24"/>
          <w:szCs w:val="32"/>
        </w:rPr>
        <w:t>注：涉及同一债权人有多笔债权，请分笔填写本表，并另外附上债权总额计算清单。</w:t>
      </w:r>
    </w:p>
    <w:p w14:paraId="03A31017" w14:textId="77777777" w:rsidR="00570EC8" w:rsidRDefault="00A70D78">
      <w:pPr>
        <w:jc w:val="center"/>
        <w:rPr>
          <w:b/>
          <w:bCs/>
          <w:sz w:val="24"/>
          <w:szCs w:val="32"/>
        </w:rPr>
      </w:pPr>
      <w:r>
        <w:rPr>
          <w:rFonts w:hint="eastAsia"/>
          <w:sz w:val="24"/>
          <w:szCs w:val="32"/>
        </w:rPr>
        <w:t xml:space="preserve">                                               </w:t>
      </w:r>
      <w:r>
        <w:rPr>
          <w:rFonts w:hint="eastAsia"/>
          <w:b/>
          <w:bCs/>
          <w:sz w:val="24"/>
          <w:szCs w:val="32"/>
        </w:rPr>
        <w:t>提交人（签字</w:t>
      </w:r>
      <w:r>
        <w:rPr>
          <w:rFonts w:hint="eastAsia"/>
          <w:b/>
          <w:bCs/>
          <w:sz w:val="24"/>
          <w:szCs w:val="32"/>
        </w:rPr>
        <w:t>/</w:t>
      </w:r>
      <w:r>
        <w:rPr>
          <w:rFonts w:hint="eastAsia"/>
          <w:b/>
          <w:bCs/>
          <w:sz w:val="24"/>
          <w:szCs w:val="32"/>
        </w:rPr>
        <w:t>盖章）：</w:t>
      </w:r>
    </w:p>
    <w:p w14:paraId="21ACE7E6" w14:textId="77777777" w:rsidR="00570EC8" w:rsidRDefault="00A70D78">
      <w:pPr>
        <w:jc w:val="right"/>
        <w:rPr>
          <w:b/>
          <w:bCs/>
        </w:rPr>
      </w:pPr>
      <w:r>
        <w:rPr>
          <w:rFonts w:hint="eastAsia"/>
          <w:b/>
          <w:bCs/>
          <w:sz w:val="24"/>
          <w:szCs w:val="32"/>
        </w:rPr>
        <w:t xml:space="preserve">            </w:t>
      </w:r>
      <w:r>
        <w:rPr>
          <w:rFonts w:hint="eastAsia"/>
          <w:b/>
          <w:bCs/>
          <w:sz w:val="24"/>
          <w:szCs w:val="32"/>
        </w:rPr>
        <w:t>年</w:t>
      </w:r>
      <w:r>
        <w:rPr>
          <w:rFonts w:hint="eastAsia"/>
          <w:b/>
          <w:bCs/>
          <w:sz w:val="24"/>
          <w:szCs w:val="32"/>
        </w:rPr>
        <w:t xml:space="preserve">   </w:t>
      </w:r>
      <w:r>
        <w:rPr>
          <w:rFonts w:hint="eastAsia"/>
          <w:b/>
          <w:bCs/>
          <w:sz w:val="24"/>
          <w:szCs w:val="32"/>
        </w:rPr>
        <w:t>月</w:t>
      </w:r>
      <w:r>
        <w:rPr>
          <w:rFonts w:hint="eastAsia"/>
          <w:b/>
          <w:bCs/>
          <w:sz w:val="24"/>
          <w:szCs w:val="32"/>
        </w:rPr>
        <w:t xml:space="preserve">   </w:t>
      </w:r>
      <w:r>
        <w:rPr>
          <w:rFonts w:hint="eastAsia"/>
          <w:b/>
          <w:bCs/>
          <w:sz w:val="24"/>
          <w:szCs w:val="32"/>
        </w:rPr>
        <w:t>日</w:t>
      </w:r>
    </w:p>
    <w:p w14:paraId="0149161C" w14:textId="77777777" w:rsidR="00570EC8" w:rsidRDefault="00A70D78">
      <w:pPr>
        <w:spacing w:before="156" w:after="156"/>
        <w:rPr>
          <w:rFonts w:ascii="黑体" w:eastAsia="黑体" w:hAnsi="黑体" w:cs="黑体"/>
        </w:rPr>
      </w:pPr>
      <w:r>
        <w:rPr>
          <w:rFonts w:ascii="黑体" w:eastAsia="黑体" w:hAnsi="黑体" w:cs="黑体" w:hint="eastAsia"/>
        </w:rPr>
        <w:lastRenderedPageBreak/>
        <w:t>附页：</w:t>
      </w:r>
    </w:p>
    <w:p w14:paraId="6BE1E272" w14:textId="77777777" w:rsidR="00570EC8" w:rsidRDefault="00A70D78">
      <w:pPr>
        <w:spacing w:line="460" w:lineRule="exact"/>
        <w:jc w:val="center"/>
        <w:rPr>
          <w:rFonts w:ascii="黑体" w:eastAsia="黑体" w:hAnsi="黑体"/>
          <w:b/>
          <w:bCs/>
          <w:sz w:val="36"/>
          <w:szCs w:val="36"/>
        </w:rPr>
      </w:pPr>
      <w:r>
        <w:rPr>
          <w:rFonts w:ascii="黑体" w:eastAsia="黑体" w:hAnsi="黑体" w:hint="eastAsia"/>
          <w:b/>
          <w:bCs/>
          <w:sz w:val="36"/>
          <w:szCs w:val="36"/>
        </w:rPr>
        <w:t>建德市龙</w:t>
      </w:r>
      <w:proofErr w:type="gramStart"/>
      <w:r>
        <w:rPr>
          <w:rFonts w:ascii="黑体" w:eastAsia="黑体" w:hAnsi="黑体" w:hint="eastAsia"/>
          <w:b/>
          <w:bCs/>
          <w:sz w:val="36"/>
          <w:szCs w:val="36"/>
        </w:rPr>
        <w:t>渊建设</w:t>
      </w:r>
      <w:proofErr w:type="gramEnd"/>
      <w:r>
        <w:rPr>
          <w:rFonts w:ascii="黑体" w:eastAsia="黑体" w:hAnsi="黑体" w:hint="eastAsia"/>
          <w:b/>
          <w:bCs/>
          <w:sz w:val="36"/>
          <w:szCs w:val="36"/>
        </w:rPr>
        <w:t>工程有限公司</w:t>
      </w:r>
      <w:r>
        <w:rPr>
          <w:rFonts w:ascii="黑体" w:eastAsia="黑体" w:hAnsi="黑体"/>
          <w:b/>
          <w:bCs/>
          <w:sz w:val="36"/>
          <w:szCs w:val="36"/>
        </w:rPr>
        <w:t>破产清算案</w:t>
      </w:r>
    </w:p>
    <w:p w14:paraId="53B92B0C" w14:textId="77777777" w:rsidR="00570EC8" w:rsidRDefault="00A70D78">
      <w:pPr>
        <w:spacing w:line="460" w:lineRule="exact"/>
        <w:jc w:val="center"/>
        <w:rPr>
          <w:rFonts w:ascii="黑体" w:eastAsia="黑体" w:hAnsi="黑体"/>
          <w:b/>
          <w:bCs/>
          <w:sz w:val="36"/>
          <w:szCs w:val="36"/>
        </w:rPr>
      </w:pPr>
      <w:r>
        <w:rPr>
          <w:rFonts w:ascii="黑体" w:eastAsia="黑体" w:hAnsi="黑体"/>
          <w:b/>
          <w:bCs/>
          <w:sz w:val="36"/>
          <w:szCs w:val="36"/>
        </w:rPr>
        <w:t>债</w:t>
      </w:r>
      <w:r>
        <w:rPr>
          <w:rFonts w:ascii="黑体" w:eastAsia="黑体" w:hAnsi="黑体" w:hint="eastAsia"/>
          <w:b/>
          <w:bCs/>
          <w:sz w:val="36"/>
          <w:szCs w:val="36"/>
        </w:rPr>
        <w:t xml:space="preserve"> </w:t>
      </w:r>
      <w:r>
        <w:rPr>
          <w:rFonts w:ascii="黑体" w:eastAsia="黑体" w:hAnsi="黑体"/>
          <w:b/>
          <w:bCs/>
          <w:sz w:val="36"/>
          <w:szCs w:val="36"/>
        </w:rPr>
        <w:t>权</w:t>
      </w:r>
      <w:r>
        <w:rPr>
          <w:rFonts w:ascii="黑体" w:eastAsia="黑体" w:hAnsi="黑体" w:hint="eastAsia"/>
          <w:b/>
          <w:bCs/>
          <w:sz w:val="36"/>
          <w:szCs w:val="36"/>
        </w:rPr>
        <w:t xml:space="preserve"> </w:t>
      </w:r>
      <w:r>
        <w:rPr>
          <w:rFonts w:ascii="黑体" w:eastAsia="黑体" w:hAnsi="黑体"/>
          <w:b/>
          <w:bCs/>
          <w:sz w:val="36"/>
          <w:szCs w:val="36"/>
        </w:rPr>
        <w:t>计</w:t>
      </w:r>
      <w:r>
        <w:rPr>
          <w:rFonts w:ascii="黑体" w:eastAsia="黑体" w:hAnsi="黑体" w:hint="eastAsia"/>
          <w:b/>
          <w:bCs/>
          <w:sz w:val="36"/>
          <w:szCs w:val="36"/>
        </w:rPr>
        <w:t xml:space="preserve"> </w:t>
      </w:r>
      <w:r>
        <w:rPr>
          <w:rFonts w:ascii="黑体" w:eastAsia="黑体" w:hAnsi="黑体"/>
          <w:b/>
          <w:bCs/>
          <w:sz w:val="36"/>
          <w:szCs w:val="36"/>
        </w:rPr>
        <w:t>算</w:t>
      </w:r>
      <w:r>
        <w:rPr>
          <w:rFonts w:ascii="黑体" w:eastAsia="黑体" w:hAnsi="黑体" w:hint="eastAsia"/>
          <w:b/>
          <w:bCs/>
          <w:sz w:val="36"/>
          <w:szCs w:val="36"/>
        </w:rPr>
        <w:t xml:space="preserve"> </w:t>
      </w:r>
      <w:r>
        <w:rPr>
          <w:rFonts w:ascii="黑体" w:eastAsia="黑体" w:hAnsi="黑体"/>
          <w:b/>
          <w:bCs/>
          <w:sz w:val="36"/>
          <w:szCs w:val="36"/>
        </w:rPr>
        <w:t>清</w:t>
      </w:r>
      <w:r>
        <w:rPr>
          <w:rFonts w:ascii="黑体" w:eastAsia="黑体" w:hAnsi="黑体" w:hint="eastAsia"/>
          <w:b/>
          <w:bCs/>
          <w:sz w:val="36"/>
          <w:szCs w:val="36"/>
        </w:rPr>
        <w:t xml:space="preserve"> </w:t>
      </w:r>
      <w:r>
        <w:rPr>
          <w:rFonts w:ascii="黑体" w:eastAsia="黑体" w:hAnsi="黑体"/>
          <w:b/>
          <w:bCs/>
          <w:sz w:val="36"/>
          <w:szCs w:val="36"/>
        </w:rPr>
        <w:t>单</w:t>
      </w:r>
    </w:p>
    <w:p w14:paraId="01B54581" w14:textId="77777777" w:rsidR="00570EC8" w:rsidRDefault="00570EC8">
      <w:pPr>
        <w:spacing w:line="440" w:lineRule="exact"/>
        <w:jc w:val="center"/>
        <w:rPr>
          <w:rFonts w:ascii="黑体" w:eastAsia="黑体" w:hAnsi="黑体"/>
          <w:b/>
          <w:bCs/>
          <w:sz w:val="30"/>
          <w:szCs w:val="30"/>
        </w:rPr>
      </w:pPr>
    </w:p>
    <w:p w14:paraId="223806AF" w14:textId="77777777" w:rsidR="00570EC8" w:rsidRDefault="00A70D78">
      <w:pPr>
        <w:spacing w:before="156" w:after="156"/>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61312" behindDoc="0" locked="0" layoutInCell="1" allowOverlap="1" wp14:anchorId="4FBD394C" wp14:editId="294BF96B">
                <wp:simplePos x="0" y="0"/>
                <wp:positionH relativeFrom="column">
                  <wp:align>center</wp:align>
                </wp:positionH>
                <wp:positionV relativeFrom="paragraph">
                  <wp:posOffset>0</wp:posOffset>
                </wp:positionV>
                <wp:extent cx="5521960" cy="5789930"/>
                <wp:effectExtent l="4445" t="4445" r="17145" b="158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5789930"/>
                        </a:xfrm>
                        <a:prstGeom prst="rect">
                          <a:avLst/>
                        </a:prstGeom>
                        <a:solidFill>
                          <a:srgbClr val="FFFFFF"/>
                        </a:solidFill>
                        <a:ln w="9525">
                          <a:solidFill>
                            <a:srgbClr val="000000"/>
                          </a:solidFill>
                          <a:miter lim="800000"/>
                        </a:ln>
                      </wps:spPr>
                      <wps:txbx>
                        <w:txbxContent>
                          <w:p w14:paraId="788F79E1" w14:textId="77777777" w:rsidR="00570EC8" w:rsidRDefault="00570EC8">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0pt;height:455.9pt;width:434.8pt;mso-position-horizontal:center;z-index:251661312;mso-width-relative:page;mso-height-relative:page;" fillcolor="#FFFFFF" filled="t" stroked="t" coordsize="21600,21600" o:gfxdata="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z5sN1QAAAAUBAAAPAAAAAAAAAAEAIAAAACIAAABk&#10;cnMvZG93bnJldi54bWxQSwECFAAUAAAACACHTuJAq3NazEICAACIBAAADgAAAAAAAAABACAAAAAk&#10;AQAAZHJzL2Uyb0RvYy54bWxQSwUGAAAAAAYABgBZAQAA2AUAAAAA&#10;">
                <v:fill on="t" focussize="0,0"/>
                <v:stroke color="#000000" miterlimit="8" joinstyle="miter"/>
                <v:imagedata o:title=""/>
                <o:lock v:ext="edit" aspectratio="f"/>
                <v:textbox>
                  <w:txbxContent>
                    <w:p>
                      <w:pPr>
                        <w:jc w:val="center"/>
                      </w:pPr>
                    </w:p>
                  </w:txbxContent>
                </v:textbox>
              </v:shape>
            </w:pict>
          </mc:Fallback>
        </mc:AlternateContent>
      </w:r>
    </w:p>
    <w:p w14:paraId="5A65307B" w14:textId="77777777" w:rsidR="00570EC8" w:rsidRDefault="00570EC8">
      <w:pPr>
        <w:spacing w:before="156" w:after="156"/>
        <w:rPr>
          <w:rFonts w:ascii="黑体" w:eastAsia="黑体" w:hAnsi="黑体" w:cs="黑体"/>
        </w:rPr>
      </w:pPr>
    </w:p>
    <w:p w14:paraId="7701C568" w14:textId="77777777" w:rsidR="00570EC8" w:rsidRDefault="00570EC8">
      <w:pPr>
        <w:spacing w:before="156" w:after="156"/>
        <w:rPr>
          <w:rFonts w:ascii="黑体" w:eastAsia="黑体" w:hAnsi="黑体" w:cs="黑体"/>
        </w:rPr>
      </w:pPr>
    </w:p>
    <w:p w14:paraId="19FF281C" w14:textId="77777777" w:rsidR="00570EC8" w:rsidRDefault="00570EC8">
      <w:pPr>
        <w:spacing w:before="156" w:after="156"/>
        <w:rPr>
          <w:rFonts w:ascii="黑体" w:eastAsia="黑体" w:hAnsi="黑体" w:cs="黑体"/>
        </w:rPr>
      </w:pPr>
    </w:p>
    <w:p w14:paraId="6CB2816D" w14:textId="77777777" w:rsidR="00570EC8" w:rsidRDefault="00570EC8">
      <w:pPr>
        <w:spacing w:before="156" w:after="156"/>
        <w:rPr>
          <w:rFonts w:ascii="黑体" w:eastAsia="黑体" w:hAnsi="黑体" w:cs="黑体"/>
        </w:rPr>
      </w:pPr>
    </w:p>
    <w:p w14:paraId="171C28D6" w14:textId="77777777" w:rsidR="00570EC8" w:rsidRDefault="00570EC8">
      <w:pPr>
        <w:spacing w:before="156" w:after="156"/>
        <w:rPr>
          <w:rFonts w:ascii="黑体" w:eastAsia="黑体" w:hAnsi="黑体" w:cs="黑体"/>
        </w:rPr>
      </w:pPr>
    </w:p>
    <w:p w14:paraId="2E57657F" w14:textId="77777777" w:rsidR="00570EC8" w:rsidRDefault="00570EC8">
      <w:pPr>
        <w:spacing w:before="156" w:after="156"/>
        <w:rPr>
          <w:rFonts w:ascii="黑体" w:eastAsia="黑体" w:hAnsi="黑体" w:cs="黑体"/>
        </w:rPr>
      </w:pPr>
    </w:p>
    <w:p w14:paraId="69DD851D" w14:textId="77777777" w:rsidR="00570EC8" w:rsidRDefault="00570EC8">
      <w:pPr>
        <w:spacing w:before="156" w:after="156"/>
        <w:rPr>
          <w:rFonts w:ascii="黑体" w:eastAsia="黑体" w:hAnsi="黑体" w:cs="黑体"/>
        </w:rPr>
      </w:pPr>
    </w:p>
    <w:p w14:paraId="72488A6A" w14:textId="77777777" w:rsidR="00570EC8" w:rsidRDefault="00570EC8">
      <w:pPr>
        <w:spacing w:before="156" w:after="156"/>
        <w:rPr>
          <w:rFonts w:ascii="黑体" w:eastAsia="黑体" w:hAnsi="黑体" w:cs="黑体"/>
        </w:rPr>
      </w:pPr>
    </w:p>
    <w:p w14:paraId="63F2FF63" w14:textId="77777777" w:rsidR="00570EC8" w:rsidRDefault="00570EC8">
      <w:pPr>
        <w:spacing w:before="156" w:after="156"/>
        <w:rPr>
          <w:rFonts w:ascii="黑体" w:eastAsia="黑体" w:hAnsi="黑体" w:cs="黑体"/>
        </w:rPr>
      </w:pPr>
    </w:p>
    <w:p w14:paraId="7C3C74F8" w14:textId="77777777" w:rsidR="00570EC8" w:rsidRDefault="00570EC8">
      <w:pPr>
        <w:spacing w:before="156" w:after="156"/>
        <w:rPr>
          <w:rFonts w:ascii="黑体" w:eastAsia="黑体" w:hAnsi="黑体" w:cs="黑体"/>
        </w:rPr>
      </w:pPr>
    </w:p>
    <w:p w14:paraId="36603F89" w14:textId="77777777" w:rsidR="00570EC8" w:rsidRDefault="00570EC8">
      <w:pPr>
        <w:spacing w:before="156" w:after="156"/>
        <w:rPr>
          <w:rFonts w:ascii="黑体" w:eastAsia="黑体" w:hAnsi="黑体" w:cs="黑体"/>
        </w:rPr>
      </w:pPr>
    </w:p>
    <w:p w14:paraId="257244E9" w14:textId="77777777" w:rsidR="00570EC8" w:rsidRDefault="00570EC8">
      <w:pPr>
        <w:spacing w:before="156" w:after="156"/>
        <w:rPr>
          <w:rFonts w:ascii="黑体" w:eastAsia="黑体" w:hAnsi="黑体" w:cs="黑体"/>
        </w:rPr>
      </w:pPr>
    </w:p>
    <w:p w14:paraId="2BCA65D4" w14:textId="77777777" w:rsidR="00570EC8" w:rsidRDefault="00570EC8">
      <w:pPr>
        <w:spacing w:before="156" w:after="156"/>
        <w:rPr>
          <w:rFonts w:ascii="黑体" w:eastAsia="黑体" w:hAnsi="黑体" w:cs="黑体"/>
        </w:rPr>
      </w:pPr>
    </w:p>
    <w:p w14:paraId="0EB13EED" w14:textId="77777777" w:rsidR="00570EC8" w:rsidRDefault="00570EC8">
      <w:pPr>
        <w:spacing w:before="156" w:after="156"/>
        <w:rPr>
          <w:rFonts w:ascii="黑体" w:eastAsia="黑体" w:hAnsi="黑体" w:cs="黑体"/>
        </w:rPr>
      </w:pPr>
    </w:p>
    <w:p w14:paraId="40C7B375" w14:textId="77777777" w:rsidR="00570EC8" w:rsidRDefault="00570EC8">
      <w:pPr>
        <w:spacing w:before="156" w:after="156"/>
        <w:rPr>
          <w:rFonts w:ascii="黑体" w:eastAsia="黑体" w:hAnsi="黑体" w:cs="黑体"/>
        </w:rPr>
      </w:pPr>
    </w:p>
    <w:p w14:paraId="483C7388" w14:textId="77777777" w:rsidR="00570EC8" w:rsidRDefault="00570EC8">
      <w:pPr>
        <w:spacing w:before="156" w:after="156"/>
        <w:rPr>
          <w:rFonts w:ascii="黑体" w:eastAsia="黑体" w:hAnsi="黑体" w:cs="黑体"/>
        </w:rPr>
      </w:pPr>
    </w:p>
    <w:p w14:paraId="5229150D" w14:textId="77777777" w:rsidR="00570EC8" w:rsidRDefault="00570EC8">
      <w:pPr>
        <w:spacing w:before="156" w:after="156"/>
        <w:rPr>
          <w:rFonts w:ascii="黑体" w:eastAsia="黑体" w:hAnsi="黑体" w:cs="黑体"/>
        </w:rPr>
      </w:pPr>
    </w:p>
    <w:p w14:paraId="0D197C1A" w14:textId="77777777" w:rsidR="00570EC8" w:rsidRDefault="00570EC8">
      <w:pPr>
        <w:spacing w:before="156" w:after="156"/>
        <w:rPr>
          <w:rFonts w:ascii="黑体" w:eastAsia="黑体" w:hAnsi="黑体" w:cs="黑体"/>
        </w:rPr>
      </w:pPr>
    </w:p>
    <w:p w14:paraId="25BAA5E6" w14:textId="77777777" w:rsidR="00570EC8" w:rsidRDefault="00570EC8">
      <w:pPr>
        <w:spacing w:before="156" w:after="156"/>
        <w:rPr>
          <w:rFonts w:ascii="黑体" w:eastAsia="黑体" w:hAnsi="黑体" w:cs="黑体"/>
        </w:rPr>
      </w:pPr>
    </w:p>
    <w:p w14:paraId="047B21BB" w14:textId="77777777" w:rsidR="00570EC8" w:rsidRDefault="00A70D78">
      <w:pPr>
        <w:spacing w:before="156" w:after="156" w:line="276" w:lineRule="auto"/>
        <w:rPr>
          <w:rFonts w:asciiTheme="minorEastAsia" w:hAnsiTheme="minorEastAsia" w:cstheme="minorEastAsia"/>
          <w:snapToGrid w:val="0"/>
        </w:rPr>
      </w:pPr>
      <w:r>
        <w:rPr>
          <w:rFonts w:asciiTheme="minorEastAsia" w:hAnsiTheme="minorEastAsia" w:cstheme="minorEastAsia" w:hint="eastAsia"/>
          <w:b/>
          <w:snapToGrid w:val="0"/>
        </w:rPr>
        <w:t>提示：债权人的债权构成应单独附页，列明计算过程及相关说明，否则有可能因为事实不清导致无法确认。</w:t>
      </w:r>
    </w:p>
    <w:p w14:paraId="02C9A6C1" w14:textId="77777777" w:rsidR="00570EC8" w:rsidRDefault="00A70D78">
      <w:pPr>
        <w:spacing w:before="156" w:after="156"/>
        <w:rPr>
          <w:rFonts w:ascii="黑体" w:eastAsia="黑体" w:hAnsi="黑体" w:cs="黑体"/>
          <w:b/>
          <w:bCs/>
        </w:rPr>
      </w:pP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b/>
          <w:bCs/>
        </w:rPr>
        <w:t xml:space="preserve"> </w:t>
      </w:r>
      <w:r>
        <w:rPr>
          <w:rFonts w:ascii="黑体" w:eastAsia="黑体" w:hAnsi="黑体" w:cs="黑体" w:hint="eastAsia"/>
          <w:b/>
          <w:bCs/>
        </w:rPr>
        <w:t>提交人（签字</w:t>
      </w:r>
      <w:r>
        <w:rPr>
          <w:rFonts w:ascii="黑体" w:eastAsia="黑体" w:hAnsi="黑体" w:cs="黑体" w:hint="eastAsia"/>
          <w:b/>
          <w:bCs/>
        </w:rPr>
        <w:t>/</w:t>
      </w:r>
      <w:r>
        <w:rPr>
          <w:rFonts w:ascii="黑体" w:eastAsia="黑体" w:hAnsi="黑体" w:cs="黑体" w:hint="eastAsia"/>
          <w:b/>
          <w:bCs/>
        </w:rPr>
        <w:t>盖章）：</w:t>
      </w:r>
    </w:p>
    <w:p w14:paraId="0D0EE6D9" w14:textId="77777777" w:rsidR="00570EC8" w:rsidRDefault="00A70D78">
      <w:pPr>
        <w:spacing w:before="156" w:after="156"/>
        <w:jc w:val="center"/>
        <w:rPr>
          <w:rFonts w:ascii="黑体" w:eastAsia="黑体" w:hAnsi="黑体" w:cs="黑体"/>
        </w:rPr>
      </w:pPr>
      <w:r>
        <w:rPr>
          <w:rFonts w:ascii="黑体" w:eastAsia="黑体" w:hAnsi="黑体" w:cs="黑体" w:hint="eastAsia"/>
          <w:b/>
          <w:bCs/>
        </w:rPr>
        <w:t xml:space="preserve">                                                         </w:t>
      </w:r>
      <w:r>
        <w:rPr>
          <w:rFonts w:ascii="黑体" w:eastAsia="黑体" w:hAnsi="黑体" w:cs="黑体" w:hint="eastAsia"/>
          <w:b/>
          <w:bCs/>
        </w:rPr>
        <w:t>年</w:t>
      </w:r>
      <w:r>
        <w:rPr>
          <w:rFonts w:ascii="黑体" w:eastAsia="黑体" w:hAnsi="黑体" w:cs="黑体" w:hint="eastAsia"/>
          <w:b/>
          <w:bCs/>
        </w:rPr>
        <w:t xml:space="preserve">    </w:t>
      </w:r>
      <w:r>
        <w:rPr>
          <w:rFonts w:ascii="黑体" w:eastAsia="黑体" w:hAnsi="黑体" w:cs="黑体" w:hint="eastAsia"/>
          <w:b/>
          <w:bCs/>
        </w:rPr>
        <w:t>月</w:t>
      </w:r>
      <w:r>
        <w:rPr>
          <w:rFonts w:ascii="黑体" w:eastAsia="黑体" w:hAnsi="黑体" w:cs="黑体" w:hint="eastAsia"/>
          <w:b/>
          <w:bCs/>
        </w:rPr>
        <w:t xml:space="preserve">    </w:t>
      </w:r>
      <w:r>
        <w:rPr>
          <w:rFonts w:ascii="黑体" w:eastAsia="黑体" w:hAnsi="黑体" w:cs="黑体" w:hint="eastAsia"/>
          <w:b/>
          <w:bCs/>
        </w:rPr>
        <w:t>日</w:t>
      </w:r>
      <w:r>
        <w:rPr>
          <w:rFonts w:ascii="黑体" w:eastAsia="黑体" w:hAnsi="黑体" w:cs="黑体" w:hint="eastAsia"/>
          <w:b/>
          <w:bCs/>
        </w:rPr>
        <w:t xml:space="preserve">  </w:t>
      </w:r>
    </w:p>
    <w:p w14:paraId="0FBAD72C" w14:textId="77777777" w:rsidR="00570EC8" w:rsidRDefault="00570EC8">
      <w:pPr>
        <w:spacing w:line="460" w:lineRule="exact"/>
        <w:rPr>
          <w:rFonts w:ascii="仿宋" w:eastAsia="仿宋" w:hAnsi="仿宋" w:cstheme="minorEastAsia"/>
          <w:b/>
          <w:bCs/>
          <w:sz w:val="28"/>
          <w:szCs w:val="28"/>
        </w:rPr>
      </w:pPr>
    </w:p>
    <w:p w14:paraId="0DDD7045" w14:textId="77777777" w:rsidR="00570EC8" w:rsidRDefault="00A70D78">
      <w:pPr>
        <w:spacing w:line="460" w:lineRule="exact"/>
        <w:jc w:val="center"/>
        <w:rPr>
          <w:rFonts w:ascii="黑体" w:eastAsia="黑体" w:hAnsi="黑体" w:cs="黑体"/>
          <w:b/>
          <w:bCs/>
          <w:sz w:val="36"/>
          <w:szCs w:val="36"/>
        </w:rPr>
      </w:pPr>
      <w:r>
        <w:rPr>
          <w:rFonts w:ascii="黑体" w:eastAsia="黑体" w:hAnsi="黑体" w:cs="黑体" w:hint="eastAsia"/>
          <w:b/>
          <w:bCs/>
          <w:sz w:val="36"/>
          <w:szCs w:val="36"/>
        </w:rPr>
        <w:lastRenderedPageBreak/>
        <w:t>建德市龙</w:t>
      </w:r>
      <w:proofErr w:type="gramStart"/>
      <w:r>
        <w:rPr>
          <w:rFonts w:ascii="黑体" w:eastAsia="黑体" w:hAnsi="黑体" w:cs="黑体" w:hint="eastAsia"/>
          <w:b/>
          <w:bCs/>
          <w:sz w:val="36"/>
          <w:szCs w:val="36"/>
        </w:rPr>
        <w:t>渊建设</w:t>
      </w:r>
      <w:proofErr w:type="gramEnd"/>
      <w:r>
        <w:rPr>
          <w:rFonts w:ascii="黑体" w:eastAsia="黑体" w:hAnsi="黑体" w:cs="黑体" w:hint="eastAsia"/>
          <w:b/>
          <w:bCs/>
          <w:sz w:val="36"/>
          <w:szCs w:val="36"/>
        </w:rPr>
        <w:t>工程有限公司</w:t>
      </w:r>
      <w:r>
        <w:rPr>
          <w:rFonts w:ascii="黑体" w:eastAsia="黑体" w:hAnsi="黑体" w:cs="黑体" w:hint="eastAsia"/>
          <w:b/>
          <w:bCs/>
          <w:sz w:val="36"/>
          <w:szCs w:val="36"/>
        </w:rPr>
        <w:t>破产清算案</w:t>
      </w:r>
    </w:p>
    <w:p w14:paraId="0328C1A0" w14:textId="77777777" w:rsidR="00570EC8" w:rsidRDefault="00A70D78">
      <w:pPr>
        <w:spacing w:line="460" w:lineRule="exact"/>
        <w:jc w:val="center"/>
        <w:rPr>
          <w:rFonts w:ascii="黑体" w:eastAsia="黑体" w:hAnsi="黑体" w:cs="黑体"/>
          <w:b/>
          <w:bCs/>
          <w:spacing w:val="20"/>
          <w:sz w:val="36"/>
          <w:szCs w:val="36"/>
        </w:rPr>
      </w:pPr>
      <w:r>
        <w:rPr>
          <w:rFonts w:ascii="黑体" w:eastAsia="黑体" w:hAnsi="黑体" w:cs="黑体" w:hint="eastAsia"/>
          <w:b/>
          <w:bCs/>
          <w:spacing w:val="20"/>
          <w:sz w:val="36"/>
          <w:szCs w:val="36"/>
        </w:rPr>
        <w:t>银行账户及送达地址确认书</w:t>
      </w:r>
    </w:p>
    <w:p w14:paraId="4D98DBF2" w14:textId="77777777" w:rsidR="00570EC8" w:rsidRDefault="00A70D78">
      <w:pPr>
        <w:spacing w:line="440" w:lineRule="exact"/>
        <w:jc w:val="center"/>
        <w:rPr>
          <w:rFonts w:ascii="宋体" w:hAnsi="宋体" w:cs="宋体"/>
          <w:b/>
          <w:bCs/>
          <w:spacing w:val="20"/>
          <w:sz w:val="24"/>
        </w:rPr>
      </w:pPr>
      <w:r>
        <w:rPr>
          <w:rFonts w:ascii="宋体" w:hAnsi="宋体" w:cs="宋体" w:hint="eastAsia"/>
          <w:b/>
          <w:bCs/>
          <w:spacing w:val="20"/>
          <w:sz w:val="24"/>
        </w:rPr>
        <w:t xml:space="preserve">                                    </w:t>
      </w:r>
      <w:r>
        <w:rPr>
          <w:rFonts w:ascii="宋体" w:hAnsi="宋体" w:cs="宋体" w:hint="eastAsia"/>
          <w:b/>
          <w:bCs/>
          <w:spacing w:val="20"/>
          <w:sz w:val="24"/>
        </w:rPr>
        <w:t>债权登记号：</w:t>
      </w:r>
    </w:p>
    <w:tbl>
      <w:tblPr>
        <w:tblStyle w:val="a9"/>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303"/>
      </w:tblGrid>
      <w:tr w:rsidR="00570EC8" w14:paraId="2E077422" w14:textId="77777777">
        <w:tc>
          <w:tcPr>
            <w:tcW w:w="735" w:type="pct"/>
            <w:vAlign w:val="center"/>
          </w:tcPr>
          <w:p w14:paraId="7C3AB9AD" w14:textId="77777777" w:rsidR="00570EC8" w:rsidRDefault="00A70D78">
            <w:pPr>
              <w:spacing w:line="360" w:lineRule="exact"/>
            </w:pPr>
            <w:r>
              <w:rPr>
                <w:rFonts w:ascii="宋体" w:hAnsi="宋体" w:cs="宋体" w:hint="eastAsia"/>
                <w:sz w:val="24"/>
              </w:rPr>
              <w:t>管理人对申报人填写银行账户及送达地址确认书的告知事项</w:t>
            </w:r>
          </w:p>
        </w:tc>
        <w:tc>
          <w:tcPr>
            <w:tcW w:w="4264" w:type="pct"/>
            <w:vAlign w:val="center"/>
          </w:tcPr>
          <w:p w14:paraId="73F22A70"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为便于债权人及时收到管理人和人民法院的各项文书，顺利领取破产案件清偿款，债权人应当如实提供银行账户及送达地址；</w:t>
            </w:r>
          </w:p>
          <w:p w14:paraId="2C530FFD"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债权人填写的银行账户户名，必须与债权人名称一致，账号及开户</w:t>
            </w:r>
            <w:proofErr w:type="gramStart"/>
            <w:r>
              <w:rPr>
                <w:rFonts w:ascii="宋体" w:hAnsi="宋体" w:cs="宋体" w:hint="eastAsia"/>
                <w:sz w:val="24"/>
              </w:rPr>
              <w:t>行信息</w:t>
            </w:r>
            <w:proofErr w:type="gramEnd"/>
            <w:r>
              <w:rPr>
                <w:rFonts w:ascii="宋体" w:hAnsi="宋体" w:cs="宋体" w:hint="eastAsia"/>
                <w:sz w:val="24"/>
              </w:rPr>
              <w:t>必须准确无误，</w:t>
            </w:r>
            <w:proofErr w:type="gramStart"/>
            <w:r>
              <w:rPr>
                <w:rFonts w:ascii="宋体" w:hAnsi="宋体" w:cs="宋体" w:hint="eastAsia"/>
                <w:sz w:val="24"/>
              </w:rPr>
              <w:t>否则导致清偿款</w:t>
            </w:r>
            <w:proofErr w:type="gramEnd"/>
            <w:r>
              <w:rPr>
                <w:rFonts w:ascii="宋体" w:hAnsi="宋体" w:cs="宋体" w:hint="eastAsia"/>
                <w:sz w:val="24"/>
              </w:rPr>
              <w:t>无法及时支付的后果由债权人承担；</w:t>
            </w:r>
          </w:p>
          <w:p w14:paraId="099915C9"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为便于申报人及时收到管理人各项文书，保证破产清算程序顺利进行，申报人应当如实提供确切的送达地址；</w:t>
            </w:r>
          </w:p>
          <w:p w14:paraId="50E56E53" w14:textId="77777777" w:rsidR="00570EC8" w:rsidRDefault="00A70D78">
            <w:pPr>
              <w:widowControl/>
              <w:spacing w:line="3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确认的送达地址适用于各个破产程序，包括：破产清算、重整，以及同期与破产事务相关的其他事项；破产期间如果送达地址有变更，应当及时书面告知管理人变更后的送达地址；</w:t>
            </w:r>
            <w:r>
              <w:rPr>
                <w:rFonts w:ascii="宋体" w:hAnsi="宋体" w:cs="宋体" w:hint="eastAsia"/>
                <w:sz w:val="24"/>
              </w:rPr>
              <w:t xml:space="preserve"> </w:t>
            </w:r>
          </w:p>
          <w:p w14:paraId="0CC649BC" w14:textId="77777777" w:rsidR="00570EC8" w:rsidRDefault="00A70D78">
            <w:pPr>
              <w:widowControl/>
              <w:spacing w:line="300" w:lineRule="exact"/>
              <w:ind w:firstLineChars="200" w:firstLine="480"/>
            </w:pPr>
            <w:r>
              <w:rPr>
                <w:rFonts w:ascii="宋体" w:hAnsi="宋体" w:cs="宋体" w:hint="eastAsia"/>
                <w:sz w:val="24"/>
              </w:rPr>
              <w:t>4.</w:t>
            </w:r>
            <w:r>
              <w:rPr>
                <w:rFonts w:ascii="宋体" w:hAnsi="宋体" w:cs="宋体" w:hint="eastAsia"/>
                <w:sz w:val="24"/>
              </w:rPr>
              <w:t>如提供的地址不确切，或不及时告知变更后的地址，使破产相关文书无法送达或未及时送达的，自文书、材料等退回之日视为送达之日，债权人应承担由此引起的一切法律后果。</w:t>
            </w:r>
          </w:p>
        </w:tc>
      </w:tr>
      <w:tr w:rsidR="00570EC8" w14:paraId="033A1011" w14:textId="77777777">
        <w:tc>
          <w:tcPr>
            <w:tcW w:w="735" w:type="pct"/>
            <w:vAlign w:val="center"/>
          </w:tcPr>
          <w:p w14:paraId="6EFF1716" w14:textId="77777777" w:rsidR="00570EC8" w:rsidRDefault="00A70D78">
            <w:pPr>
              <w:jc w:val="center"/>
            </w:pPr>
            <w:r>
              <w:rPr>
                <w:rFonts w:ascii="宋体" w:hAnsi="宋体" w:cs="宋体" w:hint="eastAsia"/>
                <w:sz w:val="24"/>
              </w:rPr>
              <w:t>申报人指定的收款银行账户信息</w:t>
            </w:r>
          </w:p>
        </w:tc>
        <w:tc>
          <w:tcPr>
            <w:tcW w:w="4264" w:type="pct"/>
          </w:tcPr>
          <w:p w14:paraId="4B25A5EC" w14:textId="77777777" w:rsidR="00570EC8" w:rsidRDefault="00A70D78">
            <w:pPr>
              <w:spacing w:beforeLines="50" w:before="156" w:line="360" w:lineRule="auto"/>
              <w:rPr>
                <w:rFonts w:ascii="宋体" w:hAnsi="宋体" w:cs="宋体"/>
                <w:sz w:val="24"/>
              </w:rPr>
            </w:pPr>
            <w:r>
              <w:rPr>
                <w:rFonts w:ascii="宋体" w:hAnsi="宋体" w:cs="宋体" w:hint="eastAsia"/>
                <w:sz w:val="24"/>
              </w:rPr>
              <w:t>债权人／银行账户户名：</w:t>
            </w:r>
            <w:r>
              <w:rPr>
                <w:rFonts w:ascii="宋体" w:hAnsi="宋体" w:cs="宋体" w:hint="eastAsia"/>
                <w:sz w:val="24"/>
                <w:u w:val="single"/>
              </w:rPr>
              <w:t xml:space="preserve">                                            </w:t>
            </w:r>
          </w:p>
          <w:p w14:paraId="7E5B1D2E" w14:textId="77777777" w:rsidR="00570EC8" w:rsidRDefault="00A70D78">
            <w:pPr>
              <w:spacing w:line="360" w:lineRule="auto"/>
              <w:rPr>
                <w:rFonts w:ascii="宋体" w:hAnsi="宋体" w:cs="宋体"/>
                <w:sz w:val="24"/>
                <w:u w:val="single"/>
              </w:rPr>
            </w:pPr>
            <w:r>
              <w:rPr>
                <w:rFonts w:ascii="宋体" w:hAnsi="宋体" w:cs="宋体" w:hint="eastAsia"/>
                <w:sz w:val="24"/>
              </w:rPr>
              <w:t>银行账号：</w:t>
            </w:r>
            <w:r>
              <w:rPr>
                <w:rFonts w:ascii="宋体" w:hAnsi="宋体" w:cs="宋体" w:hint="eastAsia"/>
                <w:sz w:val="24"/>
                <w:u w:val="single"/>
              </w:rPr>
              <w:t xml:space="preserve">                                                        </w:t>
            </w:r>
          </w:p>
          <w:p w14:paraId="087B74BC" w14:textId="77777777" w:rsidR="00570EC8" w:rsidRDefault="00A70D78">
            <w:pPr>
              <w:spacing w:line="360" w:lineRule="auto"/>
            </w:pPr>
            <w:r>
              <w:rPr>
                <w:rFonts w:ascii="宋体" w:hAnsi="宋体" w:cs="宋体" w:hint="eastAsia"/>
                <w:sz w:val="24"/>
              </w:rPr>
              <w:t>开户行：</w:t>
            </w:r>
            <w:r>
              <w:rPr>
                <w:rFonts w:ascii="宋体" w:hAnsi="宋体" w:cs="宋体" w:hint="eastAsia"/>
                <w:sz w:val="24"/>
                <w:u w:val="single"/>
              </w:rPr>
              <w:t xml:space="preserve">                                                          </w:t>
            </w:r>
          </w:p>
        </w:tc>
      </w:tr>
      <w:tr w:rsidR="00570EC8" w14:paraId="29452D73" w14:textId="77777777">
        <w:tc>
          <w:tcPr>
            <w:tcW w:w="735" w:type="pct"/>
            <w:vAlign w:val="center"/>
          </w:tcPr>
          <w:p w14:paraId="6586FF64" w14:textId="77777777" w:rsidR="00570EC8" w:rsidRDefault="00A70D78">
            <w:r>
              <w:rPr>
                <w:rFonts w:ascii="宋体" w:hAnsi="宋体" w:cs="宋体" w:hint="eastAsia"/>
                <w:sz w:val="24"/>
              </w:rPr>
              <w:t>申报人提供的送达地址</w:t>
            </w:r>
          </w:p>
        </w:tc>
        <w:tc>
          <w:tcPr>
            <w:tcW w:w="4264" w:type="pct"/>
          </w:tcPr>
          <w:p w14:paraId="07008769" w14:textId="77777777" w:rsidR="00570EC8" w:rsidRDefault="00570EC8">
            <w:pPr>
              <w:spacing w:line="360" w:lineRule="exact"/>
              <w:ind w:left="420"/>
              <w:rPr>
                <w:rFonts w:ascii="宋体" w:hAnsi="宋体" w:cs="宋体"/>
                <w:sz w:val="24"/>
              </w:rPr>
            </w:pPr>
          </w:p>
          <w:p w14:paraId="3A5776BA" w14:textId="77777777" w:rsidR="00570EC8" w:rsidRDefault="00A70D78">
            <w:pPr>
              <w:spacing w:line="360" w:lineRule="exact"/>
              <w:ind w:left="420"/>
              <w:rPr>
                <w:rFonts w:ascii="宋体" w:hAnsi="宋体" w:cs="宋体"/>
                <w:sz w:val="24"/>
              </w:rPr>
            </w:pPr>
            <w:r>
              <w:rPr>
                <w:rFonts w:ascii="宋体" w:hAnsi="宋体" w:cs="宋体" w:hint="eastAsia"/>
                <w:sz w:val="24"/>
              </w:rPr>
              <w:t>1.</w:t>
            </w:r>
            <w:r>
              <w:rPr>
                <w:rFonts w:ascii="宋体" w:hAnsi="宋体" w:cs="宋体" w:hint="eastAsia"/>
                <w:sz w:val="24"/>
              </w:rPr>
              <w:t>本人确认下列地址为送达地址：</w:t>
            </w:r>
          </w:p>
          <w:p w14:paraId="48727E29" w14:textId="77777777" w:rsidR="00570EC8" w:rsidRDefault="00A70D78">
            <w:pPr>
              <w:spacing w:line="360" w:lineRule="exact"/>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邮编：</w:t>
            </w:r>
            <w:r>
              <w:rPr>
                <w:rFonts w:ascii="宋体" w:hAnsi="宋体" w:cs="宋体" w:hint="eastAsia"/>
                <w:sz w:val="24"/>
                <w:u w:val="single"/>
              </w:rPr>
              <w:t xml:space="preserve">                   </w:t>
            </w:r>
          </w:p>
          <w:p w14:paraId="6B5EB466" w14:textId="77777777" w:rsidR="00570EC8" w:rsidRDefault="00A70D78">
            <w:pPr>
              <w:spacing w:line="360" w:lineRule="exact"/>
              <w:rPr>
                <w:rFonts w:ascii="宋体" w:hAnsi="宋体" w:cs="宋体"/>
                <w:sz w:val="24"/>
                <w:u w:val="single"/>
              </w:rPr>
            </w:pPr>
            <w:r>
              <w:rPr>
                <w:rFonts w:ascii="宋体" w:hAnsi="宋体" w:cs="宋体" w:hint="eastAsia"/>
                <w:sz w:val="24"/>
              </w:rPr>
              <w:t>收件人：</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p>
          <w:p w14:paraId="2B3B8E2A" w14:textId="77777777" w:rsidR="00570EC8" w:rsidRDefault="00A70D78">
            <w:pPr>
              <w:spacing w:line="360" w:lineRule="exact"/>
              <w:ind w:left="42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本人指定下列现代通讯方式送达：</w:t>
            </w:r>
          </w:p>
          <w:p w14:paraId="26C9A452" w14:textId="77777777" w:rsidR="00570EC8" w:rsidRDefault="00A70D78">
            <w:pPr>
              <w:spacing w:line="360" w:lineRule="exact"/>
              <w:rPr>
                <w:rFonts w:ascii="宋体" w:hAnsi="宋体" w:cs="宋体"/>
                <w:sz w:val="24"/>
              </w:rPr>
            </w:pPr>
            <w:r>
              <w:rPr>
                <w:rFonts w:ascii="宋体" w:hAnsi="宋体" w:cs="宋体" w:hint="eastAsia"/>
                <w:sz w:val="24"/>
              </w:rPr>
              <w:t>⑴手机短信，接收号码：</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⑵传真，接收号码：</w:t>
            </w:r>
            <w:r>
              <w:rPr>
                <w:rFonts w:ascii="宋体" w:hAnsi="宋体" w:cs="宋体" w:hint="eastAsia"/>
                <w:sz w:val="24"/>
                <w:u w:val="single"/>
              </w:rPr>
              <w:t xml:space="preserve">                   </w:t>
            </w:r>
          </w:p>
          <w:p w14:paraId="20B1A712" w14:textId="77777777" w:rsidR="00570EC8" w:rsidRDefault="00A70D78">
            <w:pPr>
              <w:spacing w:line="360" w:lineRule="exact"/>
              <w:rPr>
                <w:rFonts w:ascii="宋体" w:hAnsi="宋体" w:cs="宋体"/>
                <w:sz w:val="24"/>
              </w:rPr>
            </w:pPr>
            <w:r>
              <w:rPr>
                <w:rFonts w:ascii="宋体" w:hAnsi="宋体" w:cs="宋体" w:hint="eastAsia"/>
                <w:sz w:val="24"/>
              </w:rPr>
              <w:t>⑶电子邮件，邮箱地址：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⑷微信，接收号码：</w:t>
            </w:r>
            <w:r>
              <w:rPr>
                <w:rFonts w:ascii="宋体" w:hAnsi="宋体" w:cs="宋体" w:hint="eastAsia"/>
                <w:sz w:val="24"/>
                <w:u w:val="single"/>
              </w:rPr>
              <w:t xml:space="preserve">             </w:t>
            </w:r>
          </w:p>
          <w:p w14:paraId="5A6329BD" w14:textId="77777777" w:rsidR="00570EC8" w:rsidRDefault="00A70D78">
            <w:pPr>
              <w:spacing w:line="360" w:lineRule="exact"/>
              <w:ind w:firstLineChars="100" w:firstLine="211"/>
              <w:jc w:val="left"/>
              <w:rPr>
                <w:b/>
                <w:bCs/>
              </w:rPr>
            </w:pPr>
            <w:r>
              <w:rPr>
                <w:rFonts w:hint="eastAsia"/>
                <w:b/>
                <w:bCs/>
              </w:rPr>
              <w:t>【本案审理法院和管理人可以手机信息、电子邮件、微信公众号“满江红管理人”（见右下角二维码）或中国邮政特快专递（</w:t>
            </w:r>
            <w:r>
              <w:rPr>
                <w:rFonts w:hint="eastAsia"/>
                <w:b/>
                <w:bCs/>
              </w:rPr>
              <w:t>EMS</w:t>
            </w:r>
            <w:r>
              <w:rPr>
                <w:rFonts w:hint="eastAsia"/>
                <w:b/>
                <w:bCs/>
              </w:rPr>
              <w:t>）之任何一种方式送达通知和文书材料，如因确认内容不准确、变更但未及时告知，或者拒收的，均以退件日为送达日】</w:t>
            </w:r>
          </w:p>
        </w:tc>
      </w:tr>
      <w:tr w:rsidR="00570EC8" w14:paraId="54E36EBB" w14:textId="77777777">
        <w:tc>
          <w:tcPr>
            <w:tcW w:w="735" w:type="pct"/>
            <w:vAlign w:val="center"/>
          </w:tcPr>
          <w:p w14:paraId="5DED5CEF" w14:textId="77777777" w:rsidR="00570EC8" w:rsidRDefault="00A70D78">
            <w:pPr>
              <w:rPr>
                <w:rFonts w:ascii="宋体" w:hAnsi="宋体" w:cs="宋体"/>
                <w:sz w:val="24"/>
              </w:rPr>
            </w:pPr>
            <w:r>
              <w:rPr>
                <w:rFonts w:ascii="宋体" w:hAnsi="宋体" w:cs="宋体" w:hint="eastAsia"/>
                <w:sz w:val="24"/>
              </w:rPr>
              <w:t>债权人会议表决方式</w:t>
            </w:r>
          </w:p>
        </w:tc>
        <w:tc>
          <w:tcPr>
            <w:tcW w:w="4264" w:type="pct"/>
          </w:tcPr>
          <w:p w14:paraId="76131397" w14:textId="77777777" w:rsidR="00570EC8" w:rsidRDefault="00A70D78">
            <w:pPr>
              <w:spacing w:line="360" w:lineRule="exact"/>
              <w:ind w:firstLineChars="200" w:firstLine="480"/>
              <w:jc w:val="left"/>
              <w:rPr>
                <w:rFonts w:ascii="宋体" w:hAnsi="宋体" w:cs="宋体"/>
                <w:sz w:val="24"/>
              </w:rPr>
            </w:pPr>
            <w:r>
              <w:rPr>
                <w:rFonts w:ascii="宋体" w:hAnsi="宋体" w:cs="宋体" w:hint="eastAsia"/>
                <w:sz w:val="24"/>
              </w:rPr>
              <w:t>第一次债权人会议采用现场表决方式。债权人未到会场但通过手机信息、微信、电子邮件及其他书面方式提交表决意见的，视同参会并表决。</w:t>
            </w:r>
          </w:p>
        </w:tc>
      </w:tr>
      <w:tr w:rsidR="00570EC8" w14:paraId="0A8F431E" w14:textId="77777777">
        <w:tc>
          <w:tcPr>
            <w:tcW w:w="735" w:type="pct"/>
            <w:vAlign w:val="center"/>
          </w:tcPr>
          <w:p w14:paraId="341BE4E9" w14:textId="77777777" w:rsidR="00570EC8" w:rsidRDefault="00A70D78">
            <w:r>
              <w:rPr>
                <w:rFonts w:ascii="宋体" w:hAnsi="宋体" w:cs="宋体" w:hint="eastAsia"/>
                <w:sz w:val="24"/>
              </w:rPr>
              <w:t>申报人对银行账户及送达地址的确认</w:t>
            </w:r>
          </w:p>
        </w:tc>
        <w:tc>
          <w:tcPr>
            <w:tcW w:w="4264" w:type="pct"/>
          </w:tcPr>
          <w:p w14:paraId="2D29847B" w14:textId="77777777" w:rsidR="00570EC8" w:rsidRDefault="00A70D78">
            <w:pPr>
              <w:spacing w:line="300" w:lineRule="exact"/>
              <w:ind w:firstLine="437"/>
              <w:rPr>
                <w:rFonts w:ascii="宋体" w:hAnsi="宋体" w:cs="宋体"/>
                <w:b/>
                <w:bCs/>
                <w:sz w:val="24"/>
              </w:rPr>
            </w:pPr>
            <w:r>
              <w:rPr>
                <w:rFonts w:ascii="宋体" w:hAnsi="宋体" w:cs="宋体" w:hint="eastAsia"/>
                <w:b/>
                <w:bCs/>
                <w:sz w:val="24"/>
              </w:rPr>
              <w:t>我已经阅读（听明白）了管理人对申报人填写银行账户及送达地址确认书的告知事项，并保证上述银行账户及送达地址</w:t>
            </w:r>
            <w:r>
              <w:rPr>
                <w:rFonts w:ascii="宋体" w:hAnsi="宋体" w:cs="宋体" w:hint="eastAsia"/>
                <w:b/>
                <w:bCs/>
                <w:sz w:val="24"/>
              </w:rPr>
              <w:t>是准确、有效的。</w:t>
            </w:r>
          </w:p>
          <w:p w14:paraId="2CCC2140" w14:textId="77777777" w:rsidR="00570EC8" w:rsidRDefault="00A70D78">
            <w:pPr>
              <w:tabs>
                <w:tab w:val="left" w:pos="7380"/>
              </w:tabs>
              <w:spacing w:line="300" w:lineRule="exact"/>
              <w:ind w:firstLine="437"/>
              <w:rPr>
                <w:rFonts w:ascii="宋体" w:hAnsi="宋体" w:cs="宋体"/>
                <w:sz w:val="24"/>
              </w:rPr>
            </w:pPr>
            <w:r>
              <w:rPr>
                <w:rFonts w:ascii="宋体" w:hAnsi="宋体" w:cs="宋体"/>
                <w:sz w:val="24"/>
              </w:rPr>
              <w:tab/>
            </w:r>
          </w:p>
          <w:p w14:paraId="2E24616D" w14:textId="77777777" w:rsidR="00570EC8" w:rsidRDefault="00570EC8">
            <w:pPr>
              <w:spacing w:line="300" w:lineRule="exact"/>
              <w:ind w:firstLine="437"/>
              <w:rPr>
                <w:rFonts w:ascii="宋体" w:hAnsi="宋体" w:cs="宋体"/>
                <w:sz w:val="24"/>
              </w:rPr>
            </w:pPr>
          </w:p>
          <w:p w14:paraId="44BA6FE2" w14:textId="77777777" w:rsidR="00570EC8" w:rsidRDefault="00A70D78">
            <w:pPr>
              <w:spacing w:line="300" w:lineRule="exact"/>
              <w:ind w:firstLine="437"/>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Pr>
                <w:rFonts w:ascii="宋体" w:hAnsi="宋体" w:cs="宋体" w:hint="eastAsia"/>
                <w:b/>
                <w:bCs/>
                <w:sz w:val="24"/>
              </w:rPr>
              <w:t>提交人（签字</w:t>
            </w:r>
            <w:r>
              <w:rPr>
                <w:rFonts w:ascii="宋体" w:hAnsi="宋体" w:cs="宋体" w:hint="eastAsia"/>
                <w:b/>
                <w:bCs/>
                <w:sz w:val="24"/>
              </w:rPr>
              <w:t>/</w:t>
            </w:r>
            <w:r>
              <w:rPr>
                <w:rFonts w:ascii="宋体" w:hAnsi="宋体" w:cs="宋体" w:hint="eastAsia"/>
                <w:b/>
                <w:bCs/>
                <w:sz w:val="24"/>
              </w:rPr>
              <w:t>盖章）：</w:t>
            </w:r>
          </w:p>
          <w:p w14:paraId="3F631069" w14:textId="77777777" w:rsidR="00570EC8" w:rsidRDefault="00A70D78">
            <w:pPr>
              <w:spacing w:line="300" w:lineRule="exact"/>
              <w:ind w:firstLine="437"/>
              <w:rPr>
                <w:rFonts w:ascii="宋体" w:hAnsi="宋体" w:cs="宋体"/>
                <w:sz w:val="24"/>
              </w:rPr>
            </w:pP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14:paraId="567967C8" w14:textId="77777777" w:rsidR="00570EC8" w:rsidRDefault="00570EC8">
            <w:pPr>
              <w:spacing w:line="300" w:lineRule="exact"/>
              <w:ind w:firstLine="437"/>
            </w:pPr>
          </w:p>
        </w:tc>
      </w:tr>
    </w:tbl>
    <w:p w14:paraId="350E991C" w14:textId="77777777" w:rsidR="00570EC8" w:rsidRDefault="00A70D78">
      <w:r>
        <w:rPr>
          <w:rFonts w:asciiTheme="majorEastAsia" w:eastAsiaTheme="majorEastAsia" w:hAnsiTheme="majorEastAsia" w:cs="黑体" w:hint="eastAsia"/>
          <w:b/>
          <w:bCs/>
          <w:noProof/>
          <w:sz w:val="44"/>
          <w:szCs w:val="44"/>
        </w:rPr>
        <w:drawing>
          <wp:anchor distT="0" distB="0" distL="114300" distR="114300" simplePos="0" relativeHeight="251662336" behindDoc="1" locked="0" layoutInCell="1" allowOverlap="1" wp14:anchorId="62AC4B6C" wp14:editId="06D64801">
            <wp:simplePos x="0" y="0"/>
            <wp:positionH relativeFrom="column">
              <wp:posOffset>5562600</wp:posOffset>
            </wp:positionH>
            <wp:positionV relativeFrom="paragraph">
              <wp:posOffset>31115</wp:posOffset>
            </wp:positionV>
            <wp:extent cx="647700" cy="647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V="1">
                      <a:off x="0" y="0"/>
                      <a:ext cx="647700" cy="647700"/>
                    </a:xfrm>
                    <a:prstGeom prst="rect">
                      <a:avLst/>
                    </a:prstGeom>
                    <a:noFill/>
                    <a:ln>
                      <a:noFill/>
                    </a:ln>
                  </pic:spPr>
                </pic:pic>
              </a:graphicData>
            </a:graphic>
          </wp:anchor>
        </w:drawing>
      </w:r>
    </w:p>
    <w:p w14:paraId="0C149E64" w14:textId="77777777" w:rsidR="00570EC8" w:rsidRDefault="00A70D78">
      <w:pPr>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lastRenderedPageBreak/>
        <w:t>送</w:t>
      </w:r>
      <w:r>
        <w:rPr>
          <w:rFonts w:asciiTheme="majorEastAsia" w:eastAsiaTheme="majorEastAsia" w:hAnsiTheme="majorEastAsia" w:hint="eastAsia"/>
          <w:b/>
          <w:bCs/>
          <w:sz w:val="44"/>
          <w:szCs w:val="44"/>
        </w:rPr>
        <w:t xml:space="preserve"> </w:t>
      </w:r>
      <w:r>
        <w:rPr>
          <w:rFonts w:asciiTheme="majorEastAsia" w:eastAsiaTheme="majorEastAsia" w:hAnsiTheme="majorEastAsia" w:hint="eastAsia"/>
          <w:b/>
          <w:bCs/>
          <w:sz w:val="44"/>
          <w:szCs w:val="44"/>
        </w:rPr>
        <w:t>达</w:t>
      </w:r>
      <w:r>
        <w:rPr>
          <w:rFonts w:asciiTheme="majorEastAsia" w:eastAsiaTheme="majorEastAsia" w:hAnsiTheme="majorEastAsia" w:hint="eastAsia"/>
          <w:b/>
          <w:bCs/>
          <w:sz w:val="44"/>
          <w:szCs w:val="44"/>
        </w:rPr>
        <w:t xml:space="preserve"> </w:t>
      </w:r>
      <w:r>
        <w:rPr>
          <w:rFonts w:asciiTheme="majorEastAsia" w:eastAsiaTheme="majorEastAsia" w:hAnsiTheme="majorEastAsia" w:hint="eastAsia"/>
          <w:b/>
          <w:bCs/>
          <w:sz w:val="44"/>
          <w:szCs w:val="44"/>
        </w:rPr>
        <w:t>回</w:t>
      </w:r>
      <w:r>
        <w:rPr>
          <w:rFonts w:asciiTheme="majorEastAsia" w:eastAsiaTheme="majorEastAsia" w:hAnsiTheme="majorEastAsia" w:hint="eastAsia"/>
          <w:b/>
          <w:bCs/>
          <w:sz w:val="44"/>
          <w:szCs w:val="44"/>
        </w:rPr>
        <w:t xml:space="preserve"> </w:t>
      </w:r>
      <w:r>
        <w:rPr>
          <w:rFonts w:asciiTheme="majorEastAsia" w:eastAsiaTheme="majorEastAsia" w:hAnsiTheme="majorEastAsia" w:hint="eastAsia"/>
          <w:b/>
          <w:bCs/>
          <w:sz w:val="44"/>
          <w:szCs w:val="44"/>
        </w:rPr>
        <w:t>证</w:t>
      </w:r>
    </w:p>
    <w:tbl>
      <w:tblPr>
        <w:tblpPr w:leftFromText="180" w:rightFromText="180" w:vertAnchor="text" w:horzAnchor="page" w:tblpX="1559" w:tblpY="30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439"/>
      </w:tblGrid>
      <w:tr w:rsidR="00570EC8" w14:paraId="1668C191" w14:textId="77777777">
        <w:trPr>
          <w:trHeight w:val="1075"/>
        </w:trPr>
        <w:tc>
          <w:tcPr>
            <w:tcW w:w="2628" w:type="dxa"/>
            <w:vAlign w:val="center"/>
          </w:tcPr>
          <w:p w14:paraId="0E0D264B"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事</w:t>
            </w:r>
            <w:r>
              <w:rPr>
                <w:rFonts w:ascii="宋体" w:hAnsi="宋体" w:hint="eastAsia"/>
                <w:b/>
                <w:color w:val="000000"/>
                <w:sz w:val="24"/>
              </w:rPr>
              <w:t xml:space="preserve">   </w:t>
            </w:r>
            <w:r>
              <w:rPr>
                <w:rFonts w:ascii="宋体" w:hAnsi="宋体" w:hint="eastAsia"/>
                <w:b/>
                <w:color w:val="000000"/>
                <w:sz w:val="24"/>
              </w:rPr>
              <w:t>由</w:t>
            </w:r>
          </w:p>
        </w:tc>
        <w:tc>
          <w:tcPr>
            <w:tcW w:w="6439" w:type="dxa"/>
            <w:vAlign w:val="center"/>
          </w:tcPr>
          <w:p w14:paraId="2982B50F" w14:textId="77777777" w:rsidR="00570EC8" w:rsidRDefault="00A70D78">
            <w:pPr>
              <w:spacing w:line="720" w:lineRule="auto"/>
              <w:jc w:val="center"/>
              <w:rPr>
                <w:rFonts w:ascii="宋体" w:hAnsi="宋体"/>
                <w:color w:val="000000"/>
                <w:sz w:val="24"/>
              </w:rPr>
            </w:pPr>
            <w:r>
              <w:rPr>
                <w:rFonts w:ascii="宋体" w:hAnsi="宋体" w:hint="eastAsia"/>
                <w:bCs/>
                <w:color w:val="000000"/>
                <w:sz w:val="24"/>
              </w:rPr>
              <w:t>建德市龙</w:t>
            </w:r>
            <w:proofErr w:type="gramStart"/>
            <w:r>
              <w:rPr>
                <w:rFonts w:ascii="宋体" w:hAnsi="宋体" w:hint="eastAsia"/>
                <w:bCs/>
                <w:color w:val="000000"/>
                <w:sz w:val="24"/>
              </w:rPr>
              <w:t>渊建设</w:t>
            </w:r>
            <w:proofErr w:type="gramEnd"/>
            <w:r>
              <w:rPr>
                <w:rFonts w:ascii="宋体" w:hAnsi="宋体" w:hint="eastAsia"/>
                <w:bCs/>
                <w:color w:val="000000"/>
                <w:sz w:val="24"/>
              </w:rPr>
              <w:t>工程有限公司</w:t>
            </w:r>
            <w:r>
              <w:rPr>
                <w:rFonts w:ascii="宋体" w:hAnsi="宋体" w:hint="eastAsia"/>
                <w:bCs/>
                <w:color w:val="000000"/>
                <w:sz w:val="24"/>
              </w:rPr>
              <w:t>破产</w:t>
            </w:r>
            <w:proofErr w:type="gramStart"/>
            <w:r>
              <w:rPr>
                <w:rFonts w:ascii="宋体" w:hAnsi="宋体" w:hint="eastAsia"/>
                <w:bCs/>
                <w:color w:val="000000"/>
                <w:sz w:val="24"/>
              </w:rPr>
              <w:t>清算案</w:t>
            </w:r>
            <w:proofErr w:type="gramEnd"/>
          </w:p>
        </w:tc>
      </w:tr>
      <w:tr w:rsidR="00570EC8" w14:paraId="5361EC22" w14:textId="77777777">
        <w:trPr>
          <w:trHeight w:val="1070"/>
        </w:trPr>
        <w:tc>
          <w:tcPr>
            <w:tcW w:w="2628" w:type="dxa"/>
            <w:vAlign w:val="center"/>
          </w:tcPr>
          <w:p w14:paraId="4BD6853B"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受送达人</w:t>
            </w:r>
          </w:p>
        </w:tc>
        <w:tc>
          <w:tcPr>
            <w:tcW w:w="6439" w:type="dxa"/>
            <w:vAlign w:val="center"/>
          </w:tcPr>
          <w:p w14:paraId="7FC2130E" w14:textId="77777777" w:rsidR="00570EC8" w:rsidRDefault="00570EC8">
            <w:pPr>
              <w:spacing w:line="720" w:lineRule="auto"/>
              <w:jc w:val="center"/>
              <w:rPr>
                <w:rFonts w:ascii="宋体" w:hAnsi="宋体"/>
                <w:b/>
                <w:color w:val="000000"/>
                <w:sz w:val="24"/>
              </w:rPr>
            </w:pPr>
          </w:p>
        </w:tc>
      </w:tr>
      <w:tr w:rsidR="00570EC8" w14:paraId="21AB9A6F" w14:textId="77777777">
        <w:trPr>
          <w:trHeight w:val="745"/>
        </w:trPr>
        <w:tc>
          <w:tcPr>
            <w:tcW w:w="2628" w:type="dxa"/>
            <w:vAlign w:val="center"/>
          </w:tcPr>
          <w:p w14:paraId="6EACAB7E"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送达地点</w:t>
            </w:r>
          </w:p>
        </w:tc>
        <w:tc>
          <w:tcPr>
            <w:tcW w:w="6439" w:type="dxa"/>
            <w:vAlign w:val="center"/>
          </w:tcPr>
          <w:p w14:paraId="713BE420" w14:textId="77777777" w:rsidR="00570EC8" w:rsidRDefault="00570EC8">
            <w:pPr>
              <w:spacing w:line="720" w:lineRule="auto"/>
              <w:jc w:val="center"/>
              <w:rPr>
                <w:rFonts w:ascii="宋体" w:hAnsi="宋体"/>
                <w:b/>
                <w:color w:val="000000"/>
                <w:sz w:val="24"/>
              </w:rPr>
            </w:pPr>
          </w:p>
        </w:tc>
      </w:tr>
      <w:tr w:rsidR="00570EC8" w14:paraId="3FF0D608" w14:textId="77777777">
        <w:trPr>
          <w:trHeight w:val="1075"/>
        </w:trPr>
        <w:tc>
          <w:tcPr>
            <w:tcW w:w="2628" w:type="dxa"/>
            <w:vAlign w:val="center"/>
          </w:tcPr>
          <w:p w14:paraId="4F506313"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送达文书</w:t>
            </w:r>
          </w:p>
        </w:tc>
        <w:tc>
          <w:tcPr>
            <w:tcW w:w="6439" w:type="dxa"/>
            <w:vAlign w:val="center"/>
          </w:tcPr>
          <w:p w14:paraId="59F5A612" w14:textId="77777777" w:rsidR="00570EC8" w:rsidRDefault="00A70D78">
            <w:pPr>
              <w:spacing w:line="720" w:lineRule="auto"/>
              <w:jc w:val="center"/>
              <w:textAlignment w:val="baseline"/>
              <w:rPr>
                <w:rFonts w:ascii="宋体" w:hAnsi="宋体"/>
                <w:color w:val="000000"/>
                <w:sz w:val="24"/>
              </w:rPr>
            </w:pPr>
            <w:r>
              <w:rPr>
                <w:rFonts w:ascii="宋体" w:hAnsi="宋体" w:hint="eastAsia"/>
                <w:bCs/>
                <w:color w:val="000000"/>
                <w:sz w:val="24"/>
              </w:rPr>
              <w:t>建德市龙</w:t>
            </w:r>
            <w:proofErr w:type="gramStart"/>
            <w:r>
              <w:rPr>
                <w:rFonts w:ascii="宋体" w:hAnsi="宋体" w:hint="eastAsia"/>
                <w:bCs/>
                <w:color w:val="000000"/>
                <w:sz w:val="24"/>
              </w:rPr>
              <w:t>渊建设</w:t>
            </w:r>
            <w:proofErr w:type="gramEnd"/>
            <w:r>
              <w:rPr>
                <w:rFonts w:ascii="宋体" w:hAnsi="宋体" w:hint="eastAsia"/>
                <w:bCs/>
                <w:color w:val="000000"/>
                <w:sz w:val="24"/>
              </w:rPr>
              <w:t>工程有限公司</w:t>
            </w:r>
            <w:r>
              <w:rPr>
                <w:rFonts w:ascii="宋体" w:hAnsi="宋体" w:hint="eastAsia"/>
                <w:bCs/>
                <w:color w:val="000000"/>
                <w:sz w:val="24"/>
              </w:rPr>
              <w:t>破产</w:t>
            </w:r>
            <w:proofErr w:type="gramStart"/>
            <w:r>
              <w:rPr>
                <w:rFonts w:ascii="宋体" w:hAnsi="宋体" w:hint="eastAsia"/>
                <w:bCs/>
                <w:color w:val="000000"/>
                <w:sz w:val="24"/>
              </w:rPr>
              <w:t>清算案</w:t>
            </w:r>
            <w:proofErr w:type="gramEnd"/>
            <w:r>
              <w:rPr>
                <w:rFonts w:ascii="宋体" w:hAnsi="宋体" w:hint="eastAsia"/>
                <w:color w:val="000000"/>
                <w:sz w:val="24"/>
              </w:rPr>
              <w:t>债权申报材料</w:t>
            </w:r>
          </w:p>
        </w:tc>
      </w:tr>
      <w:tr w:rsidR="00570EC8" w14:paraId="0B261BBD" w14:textId="77777777">
        <w:tc>
          <w:tcPr>
            <w:tcW w:w="2628" w:type="dxa"/>
            <w:vAlign w:val="center"/>
          </w:tcPr>
          <w:p w14:paraId="154FD46A"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收件人签名盖章</w:t>
            </w:r>
          </w:p>
        </w:tc>
        <w:tc>
          <w:tcPr>
            <w:tcW w:w="6439" w:type="dxa"/>
            <w:vAlign w:val="center"/>
          </w:tcPr>
          <w:p w14:paraId="3294A260" w14:textId="77777777" w:rsidR="00570EC8" w:rsidRDefault="00570EC8">
            <w:pPr>
              <w:spacing w:line="720" w:lineRule="auto"/>
              <w:jc w:val="center"/>
              <w:rPr>
                <w:rFonts w:ascii="宋体" w:hAnsi="宋体"/>
                <w:b/>
                <w:color w:val="000000"/>
                <w:sz w:val="24"/>
              </w:rPr>
            </w:pPr>
          </w:p>
        </w:tc>
      </w:tr>
      <w:tr w:rsidR="00570EC8" w14:paraId="7978A2C2" w14:textId="77777777">
        <w:trPr>
          <w:trHeight w:val="690"/>
        </w:trPr>
        <w:tc>
          <w:tcPr>
            <w:tcW w:w="2628" w:type="dxa"/>
            <w:vAlign w:val="center"/>
          </w:tcPr>
          <w:p w14:paraId="5002D37D"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收到日期</w:t>
            </w:r>
          </w:p>
        </w:tc>
        <w:tc>
          <w:tcPr>
            <w:tcW w:w="6439" w:type="dxa"/>
            <w:vAlign w:val="center"/>
          </w:tcPr>
          <w:p w14:paraId="1778343C"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tc>
      </w:tr>
      <w:tr w:rsidR="00570EC8" w14:paraId="3139990D" w14:textId="77777777">
        <w:trPr>
          <w:trHeight w:val="1984"/>
        </w:trPr>
        <w:tc>
          <w:tcPr>
            <w:tcW w:w="2628" w:type="dxa"/>
            <w:vAlign w:val="center"/>
          </w:tcPr>
          <w:p w14:paraId="2408D8D3" w14:textId="77777777" w:rsidR="00570EC8" w:rsidRDefault="00A70D78">
            <w:pPr>
              <w:jc w:val="center"/>
              <w:rPr>
                <w:rFonts w:ascii="宋体" w:hAnsi="宋体"/>
                <w:b/>
                <w:color w:val="000000"/>
                <w:sz w:val="24"/>
              </w:rPr>
            </w:pPr>
            <w:r>
              <w:rPr>
                <w:rFonts w:ascii="宋体" w:hAnsi="宋体" w:hint="eastAsia"/>
                <w:b/>
                <w:color w:val="000000"/>
                <w:sz w:val="24"/>
              </w:rPr>
              <w:t>代收人签名盖章，并</w:t>
            </w:r>
          </w:p>
          <w:p w14:paraId="0272E34F" w14:textId="77777777" w:rsidR="00570EC8" w:rsidRDefault="00A70D78">
            <w:pPr>
              <w:jc w:val="center"/>
              <w:rPr>
                <w:rFonts w:ascii="宋体" w:hAnsi="宋体"/>
                <w:b/>
                <w:color w:val="000000"/>
                <w:sz w:val="24"/>
              </w:rPr>
            </w:pPr>
            <w:r>
              <w:rPr>
                <w:rFonts w:ascii="宋体" w:hAnsi="宋体" w:hint="eastAsia"/>
                <w:b/>
                <w:color w:val="000000"/>
                <w:sz w:val="24"/>
              </w:rPr>
              <w:t>写明代</w:t>
            </w:r>
            <w:proofErr w:type="gramStart"/>
            <w:r>
              <w:rPr>
                <w:rFonts w:ascii="宋体" w:hAnsi="宋体" w:hint="eastAsia"/>
                <w:b/>
                <w:color w:val="000000"/>
                <w:sz w:val="24"/>
              </w:rPr>
              <w:t>收原因</w:t>
            </w:r>
            <w:proofErr w:type="gramEnd"/>
          </w:p>
        </w:tc>
        <w:tc>
          <w:tcPr>
            <w:tcW w:w="6439" w:type="dxa"/>
            <w:vAlign w:val="center"/>
          </w:tcPr>
          <w:p w14:paraId="0C86FA36" w14:textId="77777777" w:rsidR="00570EC8" w:rsidRDefault="00570EC8">
            <w:pPr>
              <w:spacing w:line="720" w:lineRule="auto"/>
              <w:jc w:val="center"/>
              <w:rPr>
                <w:rFonts w:ascii="宋体" w:hAnsi="宋体"/>
                <w:b/>
                <w:color w:val="000000"/>
                <w:sz w:val="24"/>
              </w:rPr>
            </w:pPr>
          </w:p>
        </w:tc>
      </w:tr>
      <w:tr w:rsidR="00570EC8" w14:paraId="685FAD4C" w14:textId="77777777">
        <w:trPr>
          <w:trHeight w:val="836"/>
        </w:trPr>
        <w:tc>
          <w:tcPr>
            <w:tcW w:w="2628" w:type="dxa"/>
            <w:vAlign w:val="center"/>
          </w:tcPr>
          <w:p w14:paraId="09B1515F" w14:textId="77777777" w:rsidR="00570EC8" w:rsidRDefault="00A70D78">
            <w:pPr>
              <w:rPr>
                <w:rFonts w:ascii="宋体" w:hAnsi="宋体"/>
                <w:b/>
                <w:color w:val="000000"/>
                <w:sz w:val="24"/>
              </w:rPr>
            </w:pPr>
            <w:r>
              <w:rPr>
                <w:rFonts w:ascii="宋体" w:hAnsi="宋体" w:hint="eastAsia"/>
                <w:b/>
                <w:color w:val="000000"/>
                <w:sz w:val="24"/>
              </w:rPr>
              <w:t>代收人、收件人关系</w:t>
            </w:r>
          </w:p>
        </w:tc>
        <w:tc>
          <w:tcPr>
            <w:tcW w:w="6439" w:type="dxa"/>
            <w:vAlign w:val="center"/>
          </w:tcPr>
          <w:p w14:paraId="728B62F1" w14:textId="77777777" w:rsidR="00570EC8" w:rsidRDefault="00570EC8">
            <w:pPr>
              <w:spacing w:line="720" w:lineRule="auto"/>
              <w:jc w:val="center"/>
              <w:rPr>
                <w:rFonts w:ascii="宋体" w:hAnsi="宋体"/>
                <w:b/>
                <w:color w:val="000000"/>
                <w:sz w:val="24"/>
              </w:rPr>
            </w:pPr>
          </w:p>
        </w:tc>
      </w:tr>
      <w:tr w:rsidR="00570EC8" w14:paraId="52BB1B07" w14:textId="77777777">
        <w:trPr>
          <w:trHeight w:val="1045"/>
        </w:trPr>
        <w:tc>
          <w:tcPr>
            <w:tcW w:w="2628" w:type="dxa"/>
            <w:vAlign w:val="center"/>
          </w:tcPr>
          <w:p w14:paraId="39883ADD" w14:textId="77777777" w:rsidR="00570EC8" w:rsidRDefault="00A70D78">
            <w:pPr>
              <w:spacing w:line="720" w:lineRule="auto"/>
              <w:jc w:val="center"/>
              <w:rPr>
                <w:rFonts w:ascii="宋体" w:hAnsi="宋体"/>
                <w:b/>
                <w:color w:val="000000"/>
                <w:sz w:val="24"/>
              </w:rPr>
            </w:pPr>
            <w:r>
              <w:rPr>
                <w:rFonts w:ascii="宋体" w:hAnsi="宋体" w:hint="eastAsia"/>
                <w:b/>
                <w:color w:val="000000"/>
                <w:sz w:val="24"/>
              </w:rPr>
              <w:t>送达人</w:t>
            </w:r>
          </w:p>
        </w:tc>
        <w:tc>
          <w:tcPr>
            <w:tcW w:w="6439" w:type="dxa"/>
            <w:vAlign w:val="center"/>
          </w:tcPr>
          <w:p w14:paraId="3A470C99" w14:textId="77777777" w:rsidR="00570EC8" w:rsidRDefault="00A70D78">
            <w:pPr>
              <w:spacing w:line="720" w:lineRule="auto"/>
              <w:jc w:val="center"/>
              <w:rPr>
                <w:rFonts w:ascii="宋体" w:hAnsi="宋体" w:cs="宋体"/>
                <w:color w:val="000000"/>
                <w:sz w:val="24"/>
              </w:rPr>
            </w:pPr>
            <w:r>
              <w:rPr>
                <w:rFonts w:ascii="宋体" w:hAnsi="宋体" w:hint="eastAsia"/>
                <w:bCs/>
                <w:color w:val="000000"/>
                <w:sz w:val="24"/>
              </w:rPr>
              <w:t>建德市龙</w:t>
            </w:r>
            <w:proofErr w:type="gramStart"/>
            <w:r>
              <w:rPr>
                <w:rFonts w:ascii="宋体" w:hAnsi="宋体" w:hint="eastAsia"/>
                <w:bCs/>
                <w:color w:val="000000"/>
                <w:sz w:val="24"/>
              </w:rPr>
              <w:t>渊建设</w:t>
            </w:r>
            <w:proofErr w:type="gramEnd"/>
            <w:r>
              <w:rPr>
                <w:rFonts w:ascii="宋体" w:hAnsi="宋体" w:hint="eastAsia"/>
                <w:bCs/>
                <w:color w:val="000000"/>
                <w:sz w:val="24"/>
              </w:rPr>
              <w:t>工程有限公司</w:t>
            </w:r>
            <w:r>
              <w:rPr>
                <w:rFonts w:ascii="宋体" w:hAnsi="宋体" w:cs="宋体" w:hint="eastAsia"/>
                <w:color w:val="000000"/>
                <w:sz w:val="24"/>
              </w:rPr>
              <w:t>管理人</w:t>
            </w:r>
          </w:p>
        </w:tc>
      </w:tr>
      <w:tr w:rsidR="00570EC8" w14:paraId="78223612" w14:textId="77777777">
        <w:trPr>
          <w:trHeight w:val="1718"/>
        </w:trPr>
        <w:tc>
          <w:tcPr>
            <w:tcW w:w="2628" w:type="dxa"/>
            <w:vAlign w:val="center"/>
          </w:tcPr>
          <w:p w14:paraId="6F08C663" w14:textId="77777777" w:rsidR="00570EC8" w:rsidRDefault="00A70D78">
            <w:pPr>
              <w:jc w:val="center"/>
              <w:rPr>
                <w:rFonts w:ascii="宋体" w:hAnsi="宋体"/>
                <w:b/>
                <w:color w:val="000000"/>
                <w:sz w:val="24"/>
              </w:rPr>
            </w:pPr>
            <w:r>
              <w:rPr>
                <w:rFonts w:ascii="宋体" w:hAnsi="宋体" w:hint="eastAsia"/>
                <w:b/>
                <w:color w:val="000000"/>
                <w:sz w:val="24"/>
              </w:rPr>
              <w:t>备</w:t>
            </w:r>
            <w:r>
              <w:rPr>
                <w:rFonts w:ascii="宋体" w:hAnsi="宋体" w:hint="eastAsia"/>
                <w:b/>
                <w:color w:val="000000"/>
                <w:sz w:val="24"/>
              </w:rPr>
              <w:t xml:space="preserve">     </w:t>
            </w:r>
            <w:r>
              <w:rPr>
                <w:rFonts w:ascii="宋体" w:hAnsi="宋体" w:hint="eastAsia"/>
                <w:b/>
                <w:color w:val="000000"/>
                <w:sz w:val="24"/>
              </w:rPr>
              <w:t>注</w:t>
            </w:r>
          </w:p>
        </w:tc>
        <w:tc>
          <w:tcPr>
            <w:tcW w:w="6439" w:type="dxa"/>
            <w:vAlign w:val="center"/>
          </w:tcPr>
          <w:p w14:paraId="3EAFC4EB" w14:textId="77777777" w:rsidR="00570EC8" w:rsidRDefault="00A70D78">
            <w:pPr>
              <w:jc w:val="center"/>
              <w:rPr>
                <w:rFonts w:ascii="宋体" w:hAnsi="宋体" w:cs="宋体"/>
                <w:color w:val="000000"/>
                <w:sz w:val="24"/>
              </w:rPr>
            </w:pPr>
            <w:r>
              <w:rPr>
                <w:rFonts w:ascii="宋体" w:hAnsi="宋体" w:cs="宋体" w:hint="eastAsia"/>
                <w:color w:val="000000"/>
                <w:sz w:val="24"/>
              </w:rPr>
              <w:t>签收后，请随同申报材料一并邮寄或直接提交给管理人。</w:t>
            </w:r>
          </w:p>
        </w:tc>
      </w:tr>
    </w:tbl>
    <w:p w14:paraId="53815469" w14:textId="77777777" w:rsidR="00570EC8" w:rsidRDefault="00570EC8">
      <w:pPr>
        <w:spacing w:line="460" w:lineRule="exact"/>
        <w:rPr>
          <w:rFonts w:ascii="仿宋" w:eastAsia="仿宋" w:hAnsi="仿宋" w:cstheme="minorEastAsia"/>
          <w:b/>
          <w:bCs/>
          <w:sz w:val="28"/>
          <w:szCs w:val="28"/>
        </w:rPr>
      </w:pPr>
    </w:p>
    <w:p w14:paraId="2390345C" w14:textId="77777777" w:rsidR="00570EC8" w:rsidRDefault="00570EC8">
      <w:pPr>
        <w:spacing w:line="460" w:lineRule="exact"/>
        <w:rPr>
          <w:rFonts w:ascii="仿宋" w:eastAsia="仿宋" w:hAnsi="仿宋" w:cstheme="minorEastAsia"/>
          <w:b/>
          <w:bCs/>
          <w:sz w:val="28"/>
          <w:szCs w:val="28"/>
        </w:rPr>
      </w:pPr>
    </w:p>
    <w:p w14:paraId="6E357CB2" w14:textId="77777777" w:rsidR="00570EC8" w:rsidRDefault="00570EC8">
      <w:pPr>
        <w:spacing w:line="460" w:lineRule="exact"/>
        <w:rPr>
          <w:rFonts w:ascii="仿宋" w:eastAsia="仿宋" w:hAnsi="仿宋" w:cstheme="minorEastAsia"/>
          <w:b/>
          <w:bCs/>
          <w:sz w:val="28"/>
          <w:szCs w:val="28"/>
        </w:rPr>
      </w:pPr>
    </w:p>
    <w:p w14:paraId="14FD9940" w14:textId="77777777" w:rsidR="00570EC8" w:rsidRDefault="00A70D78">
      <w:pPr>
        <w:spacing w:line="660" w:lineRule="exact"/>
        <w:jc w:val="center"/>
        <w:rPr>
          <w:rFonts w:ascii="黑体" w:eastAsia="黑体"/>
          <w:b/>
          <w:sz w:val="36"/>
          <w:szCs w:val="36"/>
        </w:rPr>
      </w:pPr>
      <w:r>
        <w:rPr>
          <w:rFonts w:ascii="黑体" w:eastAsia="黑体" w:hint="eastAsia"/>
          <w:b/>
          <w:sz w:val="36"/>
          <w:szCs w:val="36"/>
        </w:rPr>
        <w:t>建德市龙</w:t>
      </w:r>
      <w:proofErr w:type="gramStart"/>
      <w:r>
        <w:rPr>
          <w:rFonts w:ascii="黑体" w:eastAsia="黑体" w:hint="eastAsia"/>
          <w:b/>
          <w:sz w:val="36"/>
          <w:szCs w:val="36"/>
        </w:rPr>
        <w:t>渊建设</w:t>
      </w:r>
      <w:proofErr w:type="gramEnd"/>
      <w:r>
        <w:rPr>
          <w:rFonts w:ascii="黑体" w:eastAsia="黑体" w:hint="eastAsia"/>
          <w:b/>
          <w:sz w:val="36"/>
          <w:szCs w:val="36"/>
        </w:rPr>
        <w:t>工程有限公司</w:t>
      </w:r>
      <w:r>
        <w:rPr>
          <w:rFonts w:ascii="黑体" w:eastAsia="黑体" w:hint="eastAsia"/>
          <w:b/>
          <w:sz w:val="36"/>
          <w:szCs w:val="36"/>
        </w:rPr>
        <w:t>破产清算案</w:t>
      </w:r>
    </w:p>
    <w:p w14:paraId="5FECE4F8" w14:textId="77777777" w:rsidR="00570EC8" w:rsidRDefault="00A70D78">
      <w:pPr>
        <w:spacing w:line="660" w:lineRule="exact"/>
        <w:jc w:val="center"/>
        <w:rPr>
          <w:rFonts w:ascii="黑体" w:eastAsia="黑体"/>
          <w:b/>
          <w:spacing w:val="34"/>
          <w:sz w:val="36"/>
          <w:szCs w:val="36"/>
        </w:rPr>
      </w:pPr>
      <w:r>
        <w:rPr>
          <w:rFonts w:ascii="黑体" w:eastAsia="黑体" w:hint="eastAsia"/>
          <w:b/>
          <w:spacing w:val="34"/>
          <w:sz w:val="36"/>
          <w:szCs w:val="36"/>
        </w:rPr>
        <w:t>法定代表人身份证明书</w:t>
      </w:r>
    </w:p>
    <w:p w14:paraId="1E18EB31" w14:textId="77777777" w:rsidR="00570EC8" w:rsidRDefault="00570EC8">
      <w:pPr>
        <w:spacing w:line="720" w:lineRule="auto"/>
        <w:ind w:firstLineChars="138" w:firstLine="718"/>
        <w:jc w:val="center"/>
        <w:rPr>
          <w:rFonts w:ascii="黑体" w:eastAsia="黑体"/>
          <w:sz w:val="52"/>
          <w:szCs w:val="52"/>
        </w:rPr>
      </w:pPr>
    </w:p>
    <w:p w14:paraId="3D037C43" w14:textId="77777777" w:rsidR="00570EC8" w:rsidRDefault="00A70D78">
      <w:pPr>
        <w:spacing w:line="720" w:lineRule="auto"/>
        <w:ind w:firstLineChars="200" w:firstLine="600"/>
        <w:rPr>
          <w:spacing w:val="10"/>
          <w:sz w:val="28"/>
          <w:szCs w:val="28"/>
        </w:rPr>
      </w:pPr>
      <w:r>
        <w:rPr>
          <w:spacing w:val="10"/>
          <w:sz w:val="28"/>
          <w:szCs w:val="28"/>
          <w:u w:val="single"/>
        </w:rPr>
        <w:t xml:space="preserve">   </w:t>
      </w:r>
      <w:r>
        <w:rPr>
          <w:rFonts w:hint="eastAsia"/>
          <w:sz w:val="28"/>
          <w:szCs w:val="28"/>
          <w:u w:val="single"/>
        </w:rPr>
        <w:t xml:space="preserve">       </w:t>
      </w:r>
      <w:r>
        <w:rPr>
          <w:spacing w:val="10"/>
          <w:sz w:val="28"/>
          <w:szCs w:val="28"/>
          <w:u w:val="single"/>
        </w:rPr>
        <w:t xml:space="preserve">   </w:t>
      </w:r>
      <w:r>
        <w:rPr>
          <w:rFonts w:hint="eastAsia"/>
          <w:spacing w:val="10"/>
          <w:sz w:val="28"/>
          <w:szCs w:val="28"/>
        </w:rPr>
        <w:t>同志，在我单位任</w:t>
      </w:r>
      <w:r>
        <w:rPr>
          <w:rFonts w:hint="eastAsia"/>
          <w:spacing w:val="10"/>
          <w:sz w:val="28"/>
          <w:szCs w:val="28"/>
          <w:u w:val="single"/>
        </w:rPr>
        <w:t xml:space="preserve">  </w:t>
      </w:r>
      <w:r>
        <w:rPr>
          <w:rFonts w:hint="eastAsia"/>
          <w:sz w:val="28"/>
          <w:szCs w:val="28"/>
          <w:u w:val="single"/>
        </w:rPr>
        <w:t xml:space="preserve">                  </w:t>
      </w:r>
      <w:r>
        <w:rPr>
          <w:rFonts w:hint="eastAsia"/>
          <w:spacing w:val="10"/>
          <w:sz w:val="28"/>
          <w:szCs w:val="28"/>
        </w:rPr>
        <w:t>职务，特此证明。</w:t>
      </w:r>
    </w:p>
    <w:p w14:paraId="49C2D86D" w14:textId="77777777" w:rsidR="00570EC8" w:rsidRDefault="00570EC8">
      <w:pPr>
        <w:spacing w:line="600" w:lineRule="auto"/>
        <w:ind w:firstLineChars="138" w:firstLine="414"/>
        <w:rPr>
          <w:spacing w:val="10"/>
          <w:sz w:val="28"/>
          <w:szCs w:val="28"/>
        </w:rPr>
      </w:pPr>
    </w:p>
    <w:p w14:paraId="52F5AF61" w14:textId="77777777" w:rsidR="00570EC8" w:rsidRDefault="00570EC8">
      <w:pPr>
        <w:spacing w:line="600" w:lineRule="auto"/>
        <w:ind w:firstLineChars="138" w:firstLine="414"/>
        <w:rPr>
          <w:spacing w:val="10"/>
          <w:sz w:val="28"/>
          <w:szCs w:val="28"/>
        </w:rPr>
      </w:pPr>
    </w:p>
    <w:p w14:paraId="3655F7A7" w14:textId="77777777" w:rsidR="00570EC8" w:rsidRDefault="00570EC8">
      <w:pPr>
        <w:spacing w:line="600" w:lineRule="auto"/>
        <w:ind w:firstLineChars="240" w:firstLine="720"/>
        <w:rPr>
          <w:spacing w:val="10"/>
          <w:sz w:val="28"/>
          <w:szCs w:val="28"/>
        </w:rPr>
      </w:pPr>
    </w:p>
    <w:p w14:paraId="1B0A8C39" w14:textId="77777777" w:rsidR="00570EC8" w:rsidRDefault="00A70D78">
      <w:pPr>
        <w:spacing w:line="600" w:lineRule="auto"/>
        <w:ind w:firstLine="615"/>
        <w:rPr>
          <w:spacing w:val="10"/>
          <w:sz w:val="28"/>
          <w:szCs w:val="28"/>
        </w:rPr>
      </w:pPr>
      <w:r>
        <w:rPr>
          <w:spacing w:val="10"/>
          <w:sz w:val="28"/>
          <w:szCs w:val="28"/>
        </w:rPr>
        <w:t xml:space="preserve">              </w:t>
      </w:r>
      <w:r>
        <w:rPr>
          <w:rFonts w:hint="eastAsia"/>
          <w:spacing w:val="10"/>
          <w:sz w:val="28"/>
          <w:szCs w:val="28"/>
        </w:rPr>
        <w:t xml:space="preserve">          </w:t>
      </w:r>
      <w:r>
        <w:rPr>
          <w:rFonts w:hint="eastAsia"/>
          <w:spacing w:val="10"/>
          <w:sz w:val="28"/>
          <w:szCs w:val="28"/>
        </w:rPr>
        <w:t>单位全称（盖章）：</w:t>
      </w:r>
    </w:p>
    <w:p w14:paraId="7EB23647" w14:textId="77777777" w:rsidR="00570EC8" w:rsidRDefault="00A70D78">
      <w:pPr>
        <w:wordWrap w:val="0"/>
        <w:spacing w:line="600" w:lineRule="auto"/>
        <w:ind w:firstLine="615"/>
        <w:jc w:val="right"/>
        <w:rPr>
          <w:spacing w:val="10"/>
          <w:sz w:val="28"/>
          <w:szCs w:val="28"/>
        </w:rPr>
      </w:pPr>
      <w:r>
        <w:rPr>
          <w:rFonts w:hint="eastAsia"/>
          <w:spacing w:val="10"/>
          <w:sz w:val="28"/>
          <w:szCs w:val="28"/>
        </w:rPr>
        <w:t>年</w:t>
      </w:r>
      <w:r>
        <w:rPr>
          <w:rFonts w:hint="eastAsia"/>
          <w:spacing w:val="10"/>
          <w:sz w:val="28"/>
          <w:szCs w:val="28"/>
        </w:rPr>
        <w:t xml:space="preserve">    </w:t>
      </w:r>
      <w:r>
        <w:rPr>
          <w:rFonts w:hint="eastAsia"/>
          <w:spacing w:val="10"/>
          <w:sz w:val="28"/>
          <w:szCs w:val="28"/>
        </w:rPr>
        <w:t>月</w:t>
      </w:r>
      <w:r>
        <w:rPr>
          <w:rFonts w:hint="eastAsia"/>
          <w:spacing w:val="10"/>
          <w:sz w:val="28"/>
          <w:szCs w:val="28"/>
        </w:rPr>
        <w:t xml:space="preserve">     </w:t>
      </w:r>
      <w:r>
        <w:rPr>
          <w:rFonts w:hint="eastAsia"/>
          <w:spacing w:val="10"/>
          <w:sz w:val="28"/>
          <w:szCs w:val="28"/>
        </w:rPr>
        <w:t>日</w:t>
      </w:r>
      <w:r>
        <w:rPr>
          <w:rFonts w:hint="eastAsia"/>
          <w:spacing w:val="10"/>
          <w:sz w:val="28"/>
          <w:szCs w:val="28"/>
        </w:rPr>
        <w:t xml:space="preserve"> </w:t>
      </w:r>
    </w:p>
    <w:p w14:paraId="15D93E40" w14:textId="77777777" w:rsidR="00570EC8" w:rsidRDefault="00570EC8">
      <w:pPr>
        <w:spacing w:line="600" w:lineRule="auto"/>
        <w:ind w:firstLine="615"/>
        <w:jc w:val="right"/>
        <w:rPr>
          <w:spacing w:val="10"/>
          <w:sz w:val="28"/>
          <w:szCs w:val="28"/>
        </w:rPr>
      </w:pPr>
    </w:p>
    <w:p w14:paraId="4A35EBD9" w14:textId="77777777" w:rsidR="00570EC8" w:rsidRDefault="00570EC8">
      <w:pPr>
        <w:spacing w:line="600" w:lineRule="auto"/>
        <w:ind w:firstLine="615"/>
        <w:jc w:val="right"/>
        <w:rPr>
          <w:spacing w:val="10"/>
          <w:sz w:val="28"/>
          <w:szCs w:val="28"/>
        </w:rPr>
      </w:pPr>
    </w:p>
    <w:p w14:paraId="11A5D26E" w14:textId="77777777" w:rsidR="00570EC8" w:rsidRDefault="00A70D78">
      <w:pPr>
        <w:spacing w:line="600" w:lineRule="auto"/>
        <w:rPr>
          <w:b/>
          <w:bCs/>
          <w:spacing w:val="10"/>
          <w:sz w:val="24"/>
        </w:rPr>
      </w:pPr>
      <w:r>
        <w:rPr>
          <w:rFonts w:hint="eastAsia"/>
          <w:b/>
          <w:bCs/>
          <w:spacing w:val="10"/>
          <w:sz w:val="24"/>
        </w:rPr>
        <w:t>附：该代表人住址：</w:t>
      </w:r>
    </w:p>
    <w:p w14:paraId="21867D56" w14:textId="77777777" w:rsidR="00570EC8" w:rsidRDefault="00A70D78">
      <w:pPr>
        <w:spacing w:line="600" w:lineRule="auto"/>
        <w:ind w:firstLineChars="200" w:firstLine="522"/>
        <w:rPr>
          <w:b/>
          <w:bCs/>
          <w:spacing w:val="10"/>
          <w:sz w:val="24"/>
        </w:rPr>
      </w:pPr>
      <w:r>
        <w:rPr>
          <w:rFonts w:hint="eastAsia"/>
          <w:b/>
          <w:bCs/>
          <w:spacing w:val="10"/>
          <w:sz w:val="24"/>
        </w:rPr>
        <w:t>联系电话：</w:t>
      </w:r>
    </w:p>
    <w:p w14:paraId="3F8308A2" w14:textId="77777777" w:rsidR="00570EC8" w:rsidRDefault="00A70D78">
      <w:pPr>
        <w:spacing w:line="600" w:lineRule="auto"/>
        <w:ind w:firstLineChars="200" w:firstLine="522"/>
        <w:rPr>
          <w:b/>
          <w:bCs/>
          <w:spacing w:val="10"/>
          <w:sz w:val="24"/>
        </w:rPr>
      </w:pPr>
      <w:r>
        <w:rPr>
          <w:rFonts w:hint="eastAsia"/>
          <w:b/>
          <w:bCs/>
          <w:spacing w:val="10"/>
          <w:sz w:val="24"/>
        </w:rPr>
        <w:t>法定代表人身份证复印件</w:t>
      </w:r>
    </w:p>
    <w:p w14:paraId="20EF1821" w14:textId="77777777" w:rsidR="00570EC8" w:rsidRDefault="00A70D78">
      <w:pPr>
        <w:spacing w:line="600" w:lineRule="auto"/>
        <w:rPr>
          <w:spacing w:val="10"/>
          <w:sz w:val="24"/>
        </w:rPr>
      </w:pPr>
      <w:r>
        <w:rPr>
          <w:rFonts w:hint="eastAsia"/>
          <w:b/>
          <w:bCs/>
          <w:spacing w:val="10"/>
          <w:sz w:val="24"/>
        </w:rPr>
        <w:t>注：企业事业单位、机关、团体的主要负责人为本单位的法定代表人。</w:t>
      </w:r>
    </w:p>
    <w:p w14:paraId="0F7D6556" w14:textId="77777777" w:rsidR="00570EC8" w:rsidRDefault="00570EC8">
      <w:pPr>
        <w:widowControl/>
        <w:spacing w:before="100" w:beforeAutospacing="1" w:after="100" w:afterAutospacing="1" w:line="300" w:lineRule="atLeast"/>
        <w:jc w:val="left"/>
        <w:outlineLvl w:val="1"/>
        <w:rPr>
          <w:rFonts w:ascii="宋体" w:hAnsi="宋体" w:cs="宋体"/>
          <w:b/>
          <w:bCs/>
          <w:color w:val="000000"/>
          <w:kern w:val="0"/>
          <w:sz w:val="24"/>
        </w:rPr>
      </w:pPr>
    </w:p>
    <w:p w14:paraId="58A54252" w14:textId="77777777" w:rsidR="00570EC8" w:rsidRDefault="00570EC8"/>
    <w:p w14:paraId="56EE38D3" w14:textId="77777777" w:rsidR="00570EC8" w:rsidRDefault="00570EC8">
      <w:pPr>
        <w:spacing w:line="460" w:lineRule="exact"/>
        <w:rPr>
          <w:rFonts w:ascii="仿宋" w:eastAsia="仿宋" w:hAnsi="仿宋" w:cstheme="minorEastAsia"/>
          <w:b/>
          <w:bCs/>
          <w:sz w:val="28"/>
          <w:szCs w:val="28"/>
        </w:rPr>
      </w:pPr>
    </w:p>
    <w:p w14:paraId="0C06EC38" w14:textId="77777777" w:rsidR="00570EC8" w:rsidRDefault="00A70D78">
      <w:pPr>
        <w:spacing w:line="240" w:lineRule="atLeast"/>
        <w:jc w:val="center"/>
        <w:rPr>
          <w:rFonts w:ascii="黑体" w:eastAsia="黑体" w:hAnsi="黑体" w:cs="黑体"/>
          <w:b/>
          <w:bCs/>
          <w:sz w:val="36"/>
          <w:szCs w:val="36"/>
        </w:rPr>
      </w:pPr>
      <w:r>
        <w:rPr>
          <w:rFonts w:ascii="黑体" w:eastAsia="黑体" w:hAnsi="黑体" w:hint="eastAsia"/>
          <w:b/>
          <w:bCs/>
          <w:kern w:val="0"/>
          <w:sz w:val="36"/>
          <w:szCs w:val="36"/>
        </w:rPr>
        <w:t>建德市龙</w:t>
      </w:r>
      <w:proofErr w:type="gramStart"/>
      <w:r>
        <w:rPr>
          <w:rFonts w:ascii="黑体" w:eastAsia="黑体" w:hAnsi="黑体" w:hint="eastAsia"/>
          <w:b/>
          <w:bCs/>
          <w:kern w:val="0"/>
          <w:sz w:val="36"/>
          <w:szCs w:val="36"/>
        </w:rPr>
        <w:t>渊建设</w:t>
      </w:r>
      <w:proofErr w:type="gramEnd"/>
      <w:r>
        <w:rPr>
          <w:rFonts w:ascii="黑体" w:eastAsia="黑体" w:hAnsi="黑体" w:hint="eastAsia"/>
          <w:b/>
          <w:bCs/>
          <w:kern w:val="0"/>
          <w:sz w:val="36"/>
          <w:szCs w:val="36"/>
        </w:rPr>
        <w:t>工程有限公司</w:t>
      </w:r>
      <w:r>
        <w:rPr>
          <w:rFonts w:ascii="黑体" w:eastAsia="黑体" w:hAnsi="黑体" w:cs="黑体" w:hint="eastAsia"/>
          <w:b/>
          <w:bCs/>
          <w:sz w:val="36"/>
          <w:szCs w:val="36"/>
        </w:rPr>
        <w:t>破产清算案</w:t>
      </w:r>
    </w:p>
    <w:p w14:paraId="00A0D399" w14:textId="77777777" w:rsidR="00570EC8" w:rsidRDefault="00A70D78">
      <w:pPr>
        <w:wordWrap w:val="0"/>
        <w:spacing w:line="360" w:lineRule="auto"/>
        <w:jc w:val="center"/>
        <w:rPr>
          <w:rFonts w:ascii="黑体" w:eastAsia="黑体" w:hAnsi="黑体"/>
          <w:b/>
          <w:sz w:val="36"/>
          <w:szCs w:val="36"/>
        </w:rPr>
      </w:pPr>
      <w:r>
        <w:rPr>
          <w:rFonts w:ascii="黑体" w:eastAsia="黑体" w:hAnsi="黑体" w:hint="eastAsia"/>
          <w:b/>
          <w:sz w:val="36"/>
          <w:szCs w:val="36"/>
        </w:rPr>
        <w:t>授</w:t>
      </w:r>
      <w:r>
        <w:rPr>
          <w:rFonts w:ascii="黑体" w:eastAsia="黑体" w:hAnsi="黑体" w:hint="eastAsia"/>
          <w:b/>
          <w:sz w:val="36"/>
          <w:szCs w:val="36"/>
        </w:rPr>
        <w:t xml:space="preserve"> </w:t>
      </w:r>
      <w:r>
        <w:rPr>
          <w:rFonts w:ascii="黑体" w:eastAsia="黑体" w:hAnsi="黑体" w:hint="eastAsia"/>
          <w:b/>
          <w:sz w:val="36"/>
          <w:szCs w:val="36"/>
        </w:rPr>
        <w:t>权</w:t>
      </w:r>
      <w:r>
        <w:rPr>
          <w:rFonts w:ascii="黑体" w:eastAsia="黑体" w:hAnsi="黑体" w:hint="eastAsia"/>
          <w:b/>
          <w:sz w:val="36"/>
          <w:szCs w:val="36"/>
        </w:rPr>
        <w:t xml:space="preserve"> </w:t>
      </w:r>
      <w:r>
        <w:rPr>
          <w:rFonts w:ascii="黑体" w:eastAsia="黑体" w:hAnsi="黑体" w:hint="eastAsia"/>
          <w:b/>
          <w:sz w:val="36"/>
          <w:szCs w:val="36"/>
        </w:rPr>
        <w:t>委</w:t>
      </w:r>
      <w:r>
        <w:rPr>
          <w:rFonts w:ascii="黑体" w:eastAsia="黑体" w:hAnsi="黑体" w:hint="eastAsia"/>
          <w:b/>
          <w:sz w:val="36"/>
          <w:szCs w:val="36"/>
        </w:rPr>
        <w:t xml:space="preserve"> </w:t>
      </w:r>
      <w:r>
        <w:rPr>
          <w:rFonts w:ascii="黑体" w:eastAsia="黑体" w:hAnsi="黑体" w:hint="eastAsia"/>
          <w:b/>
          <w:sz w:val="36"/>
          <w:szCs w:val="36"/>
        </w:rPr>
        <w:t>托</w:t>
      </w:r>
      <w:r>
        <w:rPr>
          <w:rFonts w:ascii="黑体" w:eastAsia="黑体" w:hAnsi="黑体" w:hint="eastAsia"/>
          <w:b/>
          <w:sz w:val="36"/>
          <w:szCs w:val="36"/>
        </w:rPr>
        <w:t xml:space="preserve"> </w:t>
      </w:r>
      <w:r>
        <w:rPr>
          <w:rFonts w:ascii="黑体" w:eastAsia="黑体" w:hAnsi="黑体" w:hint="eastAsia"/>
          <w:b/>
          <w:sz w:val="36"/>
          <w:szCs w:val="36"/>
        </w:rPr>
        <w:t>书</w:t>
      </w:r>
    </w:p>
    <w:p w14:paraId="34E2515A" w14:textId="77777777" w:rsidR="00570EC8" w:rsidRDefault="00570EC8">
      <w:pPr>
        <w:wordWrap w:val="0"/>
        <w:spacing w:line="360" w:lineRule="auto"/>
        <w:jc w:val="center"/>
        <w:rPr>
          <w:rFonts w:ascii="黑体" w:eastAsia="黑体" w:hAnsi="黑体"/>
          <w:b/>
          <w:szCs w:val="21"/>
        </w:rPr>
      </w:pPr>
    </w:p>
    <w:p w14:paraId="6957A915" w14:textId="77777777" w:rsidR="00570EC8" w:rsidRDefault="00A70D78">
      <w:pPr>
        <w:spacing w:line="360" w:lineRule="auto"/>
        <w:rPr>
          <w:rFonts w:ascii="宋体" w:hAnsi="宋体"/>
          <w:sz w:val="24"/>
          <w:u w:val="single"/>
        </w:rPr>
      </w:pPr>
      <w:r>
        <w:rPr>
          <w:rFonts w:ascii="宋体" w:hAnsi="宋体" w:hint="eastAsia"/>
          <w:sz w:val="24"/>
        </w:rPr>
        <w:t>委托人（单位）：</w:t>
      </w:r>
      <w:bookmarkStart w:id="0" w:name="mm_4"/>
      <w:r>
        <w:rPr>
          <w:rFonts w:ascii="宋体" w:hAnsi="宋体" w:hint="eastAsia"/>
          <w:b/>
          <w:sz w:val="24"/>
          <w:u w:val="single"/>
        </w:rPr>
        <w:t xml:space="preserve"> </w:t>
      </w:r>
      <w:bookmarkEnd w:id="0"/>
      <w:r>
        <w:rPr>
          <w:rFonts w:ascii="宋体" w:hAnsi="宋体" w:hint="eastAsia"/>
          <w:b/>
          <w:sz w:val="24"/>
          <w:u w:val="single"/>
        </w:rPr>
        <w:t xml:space="preserve">                                                     </w:t>
      </w:r>
    </w:p>
    <w:p w14:paraId="62FE8998" w14:textId="77777777" w:rsidR="00570EC8" w:rsidRDefault="00A70D78">
      <w:pPr>
        <w:spacing w:line="360" w:lineRule="auto"/>
        <w:rPr>
          <w:rFonts w:ascii="宋体" w:hAnsi="宋体"/>
          <w:sz w:val="24"/>
        </w:rPr>
      </w:pPr>
      <w:r>
        <w:rPr>
          <w:rFonts w:ascii="宋体" w:hAnsi="宋体" w:hint="eastAsia"/>
          <w:sz w:val="24"/>
        </w:rPr>
        <w:t>受托人：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p>
    <w:p w14:paraId="59F17139" w14:textId="77777777" w:rsidR="00570EC8" w:rsidRDefault="00A70D78">
      <w:pPr>
        <w:spacing w:line="360" w:lineRule="auto"/>
        <w:rPr>
          <w:rFonts w:ascii="宋体" w:hAnsi="宋体"/>
          <w:sz w:val="24"/>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 xml:space="preserve"> </w:t>
      </w:r>
    </w:p>
    <w:p w14:paraId="1E916BDB" w14:textId="77777777" w:rsidR="00570EC8" w:rsidRDefault="00A70D78">
      <w:pPr>
        <w:spacing w:line="360" w:lineRule="auto"/>
        <w:rPr>
          <w:rFonts w:ascii="宋体" w:hAnsi="宋体"/>
          <w:sz w:val="24"/>
        </w:rPr>
      </w:pPr>
      <w:r>
        <w:rPr>
          <w:rFonts w:ascii="宋体" w:hAnsi="宋体" w:hint="eastAsia"/>
          <w:sz w:val="24"/>
        </w:rPr>
        <w:t>住</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r>
        <w:rPr>
          <w:rFonts w:ascii="宋体" w:hAnsi="宋体" w:hint="eastAsia"/>
          <w:sz w:val="24"/>
        </w:rPr>
        <w:t xml:space="preserve"> </w:t>
      </w:r>
    </w:p>
    <w:p w14:paraId="4BE3635C" w14:textId="77777777" w:rsidR="00570EC8" w:rsidRDefault="00A70D78">
      <w:pPr>
        <w:spacing w:line="360" w:lineRule="auto"/>
        <w:rPr>
          <w:rFonts w:ascii="宋体" w:hAnsi="宋体"/>
          <w:sz w:val="24"/>
        </w:rPr>
      </w:pPr>
      <w:r>
        <w:rPr>
          <w:rFonts w:ascii="宋体" w:hAnsi="宋体" w:hint="eastAsia"/>
          <w:sz w:val="24"/>
        </w:rPr>
        <w:t>联系电话：</w:t>
      </w:r>
      <w:bookmarkStart w:id="1" w:name="mm_20"/>
      <w:bookmarkStart w:id="2" w:name="mm_22"/>
      <w:bookmarkEnd w:id="1"/>
      <w:bookmarkEnd w:id="2"/>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w:t>
      </w:r>
    </w:p>
    <w:p w14:paraId="6D67A01A" w14:textId="77777777" w:rsidR="00570EC8" w:rsidRDefault="00A70D78">
      <w:pPr>
        <w:spacing w:line="360" w:lineRule="auto"/>
        <w:ind w:firstLineChars="200" w:firstLine="480"/>
        <w:rPr>
          <w:rFonts w:ascii="宋体" w:hAnsi="宋体"/>
          <w:sz w:val="24"/>
        </w:rPr>
      </w:pPr>
      <w:r>
        <w:rPr>
          <w:rFonts w:ascii="宋体" w:hAnsi="宋体" w:hint="eastAsia"/>
          <w:sz w:val="24"/>
        </w:rPr>
        <w:t>现委托</w:t>
      </w:r>
      <w:r>
        <w:rPr>
          <w:rFonts w:ascii="宋体" w:hAnsi="宋体" w:hint="eastAsia"/>
          <w:b/>
          <w:sz w:val="24"/>
          <w:u w:val="single"/>
        </w:rPr>
        <w:t xml:space="preserve">                  </w:t>
      </w:r>
      <w:r>
        <w:rPr>
          <w:rFonts w:ascii="宋体" w:hAnsi="宋体" w:hint="eastAsia"/>
          <w:sz w:val="24"/>
        </w:rPr>
        <w:t>担任我单位的委托代理人，代表我（单位）办理</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b/>
          <w:sz w:val="24"/>
          <w:u w:val="single"/>
        </w:rPr>
        <w:t xml:space="preserve">        </w:t>
      </w:r>
      <w:r>
        <w:rPr>
          <w:rFonts w:ascii="宋体" w:hAnsi="宋体" w:hint="eastAsia"/>
          <w:sz w:val="24"/>
        </w:rPr>
        <w:t>破产清算一案相关事务，委托权限确定为下列第</w:t>
      </w:r>
      <w:r>
        <w:rPr>
          <w:rFonts w:ascii="宋体" w:hAnsi="宋体" w:hint="eastAsia"/>
          <w:sz w:val="24"/>
          <w:u w:val="single"/>
        </w:rPr>
        <w:t xml:space="preserve">       </w:t>
      </w:r>
      <w:r>
        <w:rPr>
          <w:rFonts w:ascii="宋体" w:hAnsi="宋体" w:hint="eastAsia"/>
          <w:sz w:val="24"/>
        </w:rPr>
        <w:t>项：</w:t>
      </w:r>
    </w:p>
    <w:p w14:paraId="3B7603ED" w14:textId="77777777" w:rsidR="00570EC8" w:rsidRDefault="00A70D78">
      <w:pPr>
        <w:spacing w:line="360" w:lineRule="auto"/>
        <w:ind w:firstLineChars="180" w:firstLine="432"/>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）有权代为提交申报材料、申报债权，并处理债权申报、债权确认等相关事宜；</w:t>
      </w:r>
      <w:r>
        <w:rPr>
          <w:rFonts w:ascii="宋体" w:hAnsi="宋体" w:hint="eastAsia"/>
          <w:sz w:val="24"/>
        </w:rPr>
        <w:t xml:space="preserve"> </w:t>
      </w:r>
    </w:p>
    <w:p w14:paraId="398165F4" w14:textId="77777777" w:rsidR="00570EC8" w:rsidRDefault="00A70D78">
      <w:pPr>
        <w:spacing w:line="360" w:lineRule="auto"/>
        <w:ind w:firstLineChars="180" w:firstLine="432"/>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）有权参加债权人会议，并对债权人会议所议事项进行表决以及提出异议；</w:t>
      </w:r>
    </w:p>
    <w:p w14:paraId="343106BA" w14:textId="77777777" w:rsidR="00570EC8" w:rsidRDefault="00A70D78">
      <w:pPr>
        <w:spacing w:line="360" w:lineRule="auto"/>
        <w:ind w:firstLineChars="180" w:firstLine="432"/>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）有权代为签订、签署相关法律文书；</w:t>
      </w:r>
    </w:p>
    <w:p w14:paraId="57DBD32D" w14:textId="77777777" w:rsidR="00570EC8" w:rsidRDefault="00A70D78">
      <w:pPr>
        <w:spacing w:line="360" w:lineRule="auto"/>
        <w:ind w:firstLineChars="180" w:firstLine="432"/>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）特别授权：有权代为提交申报材料、申报债权、代为参加债权人会议，并对债权人会议所议事项进行表决等破产清算案中的债权人的全部权利相关事宜。</w:t>
      </w:r>
    </w:p>
    <w:p w14:paraId="27415BBC" w14:textId="77777777" w:rsidR="00570EC8" w:rsidRDefault="00A70D78">
      <w:pPr>
        <w:spacing w:line="360" w:lineRule="auto"/>
        <w:ind w:firstLineChars="180" w:firstLine="432"/>
        <w:rPr>
          <w:rFonts w:ascii="宋体" w:hAnsi="宋体"/>
          <w:sz w:val="24"/>
        </w:rPr>
      </w:pPr>
      <w:r>
        <w:rPr>
          <w:rFonts w:ascii="宋体" w:hAnsi="宋体" w:hint="eastAsia"/>
          <w:sz w:val="24"/>
        </w:rPr>
        <w:t>代理期限自本授权书签署之日起至本案破产程序终结时止，更换代理人的，委托人将向破产管理人出具书面终止授权</w:t>
      </w:r>
      <w:r>
        <w:rPr>
          <w:rFonts w:ascii="宋体" w:hAnsi="宋体" w:hint="eastAsia"/>
          <w:sz w:val="24"/>
        </w:rPr>
        <w:t>告知函。</w:t>
      </w:r>
    </w:p>
    <w:p w14:paraId="116914D7" w14:textId="77777777" w:rsidR="00570EC8" w:rsidRDefault="00570EC8">
      <w:pPr>
        <w:tabs>
          <w:tab w:val="left" w:pos="4320"/>
        </w:tabs>
        <w:spacing w:line="360" w:lineRule="auto"/>
        <w:ind w:right="560" w:firstLineChars="1550" w:firstLine="3720"/>
        <w:rPr>
          <w:rFonts w:ascii="宋体" w:hAnsi="宋体"/>
          <w:sz w:val="24"/>
        </w:rPr>
      </w:pPr>
    </w:p>
    <w:p w14:paraId="075131E8" w14:textId="77777777" w:rsidR="00570EC8" w:rsidRDefault="00A70D78">
      <w:pPr>
        <w:tabs>
          <w:tab w:val="left" w:pos="4320"/>
        </w:tabs>
        <w:spacing w:line="360" w:lineRule="auto"/>
        <w:ind w:right="560" w:firstLineChars="1900" w:firstLine="4578"/>
        <w:rPr>
          <w:rFonts w:ascii="宋体" w:hAnsi="宋体"/>
          <w:b/>
          <w:sz w:val="24"/>
        </w:rPr>
      </w:pPr>
      <w:r>
        <w:rPr>
          <w:rFonts w:ascii="宋体" w:hAnsi="宋体" w:hint="eastAsia"/>
          <w:b/>
          <w:sz w:val="24"/>
        </w:rPr>
        <w:t>委托人（单位）：</w:t>
      </w:r>
      <w:r>
        <w:rPr>
          <w:rFonts w:ascii="宋体" w:hAnsi="宋体" w:hint="eastAsia"/>
          <w:b/>
          <w:sz w:val="24"/>
        </w:rPr>
        <w:t xml:space="preserve">       </w:t>
      </w:r>
    </w:p>
    <w:p w14:paraId="50F454CA" w14:textId="77777777" w:rsidR="00570EC8" w:rsidRDefault="00A70D78">
      <w:pPr>
        <w:tabs>
          <w:tab w:val="left" w:pos="4320"/>
        </w:tabs>
        <w:spacing w:line="360" w:lineRule="auto"/>
        <w:jc w:val="center"/>
        <w:rPr>
          <w:rFonts w:ascii="宋体" w:hAnsi="宋体"/>
          <w:b/>
          <w:sz w:val="24"/>
        </w:rPr>
      </w:pPr>
      <w:r>
        <w:rPr>
          <w:rFonts w:ascii="宋体" w:hAnsi="宋体" w:hint="eastAsia"/>
          <w:b/>
          <w:sz w:val="24"/>
        </w:rPr>
        <w:t xml:space="preserve">             </w:t>
      </w:r>
      <w:r>
        <w:rPr>
          <w:rFonts w:ascii="宋体" w:hAnsi="宋体" w:hint="eastAsia"/>
          <w:b/>
          <w:sz w:val="24"/>
        </w:rPr>
        <w:t>法定代表人：</w:t>
      </w:r>
      <w:r>
        <w:rPr>
          <w:rFonts w:ascii="宋体" w:hAnsi="宋体" w:hint="eastAsia"/>
          <w:b/>
          <w:sz w:val="24"/>
        </w:rPr>
        <w:t xml:space="preserve"> </w:t>
      </w:r>
    </w:p>
    <w:p w14:paraId="4865BC79" w14:textId="77777777" w:rsidR="00570EC8" w:rsidRDefault="00A70D78">
      <w:pPr>
        <w:tabs>
          <w:tab w:val="left" w:pos="4320"/>
        </w:tabs>
        <w:spacing w:line="360" w:lineRule="auto"/>
        <w:jc w:val="center"/>
        <w:rPr>
          <w:rFonts w:ascii="宋体" w:hAnsi="宋体"/>
          <w:b/>
          <w:sz w:val="24"/>
        </w:rPr>
      </w:pPr>
      <w:r>
        <w:rPr>
          <w:rFonts w:ascii="宋体" w:hAnsi="宋体" w:hint="eastAsia"/>
          <w:b/>
          <w:sz w:val="24"/>
        </w:rPr>
        <w:t xml:space="preserve">             </w:t>
      </w:r>
      <w:r>
        <w:rPr>
          <w:rFonts w:ascii="宋体" w:hAnsi="宋体" w:hint="eastAsia"/>
          <w:b/>
          <w:sz w:val="24"/>
        </w:rPr>
        <w:t>（签名或盖章）</w:t>
      </w:r>
      <w:r>
        <w:rPr>
          <w:rFonts w:ascii="宋体" w:hAnsi="宋体" w:hint="eastAsia"/>
          <w:b/>
          <w:sz w:val="24"/>
        </w:rPr>
        <w:t xml:space="preserve">        </w:t>
      </w:r>
    </w:p>
    <w:p w14:paraId="01FC47CD" w14:textId="77777777" w:rsidR="00570EC8" w:rsidRDefault="00A70D78">
      <w:pPr>
        <w:tabs>
          <w:tab w:val="left" w:pos="4320"/>
        </w:tabs>
        <w:spacing w:line="360" w:lineRule="auto"/>
        <w:ind w:right="280"/>
        <w:jc w:val="right"/>
        <w:rPr>
          <w:rFonts w:ascii="宋体" w:hAnsi="宋体"/>
          <w:b/>
          <w:sz w:val="24"/>
        </w:rPr>
      </w:pP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r>
        <w:rPr>
          <w:rFonts w:ascii="宋体" w:hAnsi="宋体" w:hint="eastAsia"/>
          <w:b/>
          <w:sz w:val="24"/>
        </w:rPr>
        <w:t xml:space="preserve"> </w:t>
      </w:r>
    </w:p>
    <w:p w14:paraId="465B2EC8" w14:textId="77777777" w:rsidR="00570EC8" w:rsidRDefault="00570EC8">
      <w:pPr>
        <w:tabs>
          <w:tab w:val="left" w:pos="8280"/>
        </w:tabs>
        <w:spacing w:line="276" w:lineRule="auto"/>
        <w:ind w:right="631"/>
        <w:jc w:val="left"/>
        <w:rPr>
          <w:rFonts w:ascii="宋体" w:hAnsi="宋体"/>
          <w:b/>
          <w:sz w:val="24"/>
        </w:rPr>
      </w:pPr>
    </w:p>
    <w:p w14:paraId="331E880D" w14:textId="77777777" w:rsidR="00570EC8" w:rsidRDefault="00570EC8">
      <w:pPr>
        <w:tabs>
          <w:tab w:val="left" w:pos="8280"/>
        </w:tabs>
        <w:spacing w:line="360" w:lineRule="auto"/>
        <w:rPr>
          <w:rFonts w:ascii="仿宋" w:eastAsia="仿宋" w:hAnsi="仿宋"/>
          <w:sz w:val="24"/>
        </w:rPr>
      </w:pPr>
    </w:p>
    <w:p w14:paraId="35561997" w14:textId="77777777" w:rsidR="00570EC8" w:rsidRDefault="00A70D78">
      <w:pPr>
        <w:tabs>
          <w:tab w:val="left" w:pos="8280"/>
        </w:tabs>
        <w:spacing w:line="360" w:lineRule="auto"/>
        <w:rPr>
          <w:rFonts w:ascii="仿宋" w:eastAsia="仿宋" w:hAnsi="仿宋"/>
          <w:b/>
          <w:bCs/>
          <w:sz w:val="24"/>
        </w:rPr>
      </w:pPr>
      <w:r>
        <w:rPr>
          <w:rFonts w:ascii="仿宋" w:eastAsia="仿宋" w:hAnsi="仿宋" w:hint="eastAsia"/>
          <w:b/>
          <w:bCs/>
          <w:sz w:val="24"/>
        </w:rPr>
        <w:t>注：</w:t>
      </w:r>
      <w:r>
        <w:rPr>
          <w:rFonts w:ascii="仿宋" w:eastAsia="仿宋" w:hAnsi="仿宋" w:hint="eastAsia"/>
          <w:b/>
          <w:bCs/>
          <w:sz w:val="24"/>
        </w:rPr>
        <w:t>1</w:t>
      </w:r>
      <w:r>
        <w:rPr>
          <w:rFonts w:ascii="仿宋" w:eastAsia="仿宋" w:hAnsi="仿宋" w:hint="eastAsia"/>
          <w:b/>
          <w:bCs/>
          <w:sz w:val="24"/>
        </w:rPr>
        <w:t>、受托人为一般公民的，同时提交受托人身份证复印件一份；受托人</w:t>
      </w:r>
      <w:proofErr w:type="gramStart"/>
      <w:r>
        <w:rPr>
          <w:rFonts w:ascii="仿宋" w:eastAsia="仿宋" w:hAnsi="仿宋" w:hint="eastAsia"/>
          <w:b/>
          <w:bCs/>
          <w:sz w:val="24"/>
        </w:rPr>
        <w:t>系律师</w:t>
      </w:r>
      <w:proofErr w:type="gramEnd"/>
      <w:r>
        <w:rPr>
          <w:rFonts w:ascii="仿宋" w:eastAsia="仿宋" w:hAnsi="仿宋" w:hint="eastAsia"/>
          <w:b/>
          <w:bCs/>
          <w:sz w:val="24"/>
        </w:rPr>
        <w:t>的，需提交事务所公函及律师执业证复印件一份；</w:t>
      </w:r>
    </w:p>
    <w:p w14:paraId="4320788B" w14:textId="77777777" w:rsidR="00570EC8" w:rsidRDefault="00A70D78">
      <w:pPr>
        <w:spacing w:line="360" w:lineRule="auto"/>
        <w:ind w:firstLineChars="200" w:firstLine="482"/>
        <w:rPr>
          <w:rFonts w:ascii="仿宋" w:eastAsia="仿宋" w:hAnsi="仿宋"/>
          <w:spacing w:val="10"/>
          <w:sz w:val="24"/>
        </w:rPr>
      </w:pPr>
      <w:r>
        <w:rPr>
          <w:rFonts w:ascii="仿宋" w:eastAsia="仿宋" w:hAnsi="仿宋" w:hint="eastAsia"/>
          <w:b/>
          <w:bCs/>
          <w:sz w:val="24"/>
        </w:rPr>
        <w:t>2</w:t>
      </w:r>
      <w:r>
        <w:rPr>
          <w:rFonts w:ascii="仿宋" w:eastAsia="仿宋" w:hAnsi="仿宋" w:hint="eastAsia"/>
          <w:b/>
          <w:bCs/>
          <w:sz w:val="24"/>
        </w:rPr>
        <w:t>、本件由委托单位盖章、签名后，与申报材料一并邮寄或直接提交破产管理人。</w:t>
      </w:r>
      <w:r>
        <w:rPr>
          <w:rFonts w:ascii="仿宋" w:eastAsia="仿宋" w:hAnsi="仿宋" w:cs="宋体" w:hint="eastAsia"/>
          <w:bCs/>
          <w:color w:val="000000"/>
          <w:kern w:val="0"/>
          <w:sz w:val="24"/>
        </w:rPr>
        <w:t xml:space="preserve"> </w:t>
      </w:r>
    </w:p>
    <w:sectPr w:rsidR="00570EC8">
      <w:headerReference w:type="even" r:id="rId11"/>
      <w:headerReference w:type="default" r:id="rId12"/>
      <w:footerReference w:type="default" r:id="rId13"/>
      <w:head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8307" w14:textId="77777777" w:rsidR="00A70D78" w:rsidRDefault="00A70D78">
      <w:r>
        <w:separator/>
      </w:r>
    </w:p>
  </w:endnote>
  <w:endnote w:type="continuationSeparator" w:id="0">
    <w:p w14:paraId="5C5AD69D" w14:textId="77777777" w:rsidR="00A70D78" w:rsidRDefault="00A7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AE6D" w14:textId="77777777" w:rsidR="00570EC8" w:rsidRDefault="00A70D78">
    <w:pPr>
      <w:pStyle w:val="a5"/>
      <w:spacing w:line="240" w:lineRule="atLeast"/>
      <w:ind w:firstLineChars="500" w:firstLine="900"/>
    </w:pPr>
    <w:r>
      <w:rPr>
        <w:noProof/>
      </w:rPr>
      <w:drawing>
        <wp:anchor distT="0" distB="0" distL="114300" distR="114300" simplePos="0" relativeHeight="251656704" behindDoc="0" locked="0" layoutInCell="1" allowOverlap="1" wp14:anchorId="03B188F9" wp14:editId="4CE06843">
          <wp:simplePos x="0" y="0"/>
          <wp:positionH relativeFrom="column">
            <wp:posOffset>21590</wp:posOffset>
          </wp:positionH>
          <wp:positionV relativeFrom="page">
            <wp:posOffset>9538335</wp:posOffset>
          </wp:positionV>
          <wp:extent cx="477520" cy="5772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7520" cy="577215"/>
                  </a:xfrm>
                  <a:prstGeom prst="rect">
                    <a:avLst/>
                  </a:prstGeom>
                </pic:spPr>
              </pic:pic>
            </a:graphicData>
          </a:graphic>
        </wp:anchor>
      </w:drawing>
    </w:r>
    <w:r>
      <w:rPr>
        <w:rFonts w:hint="eastAsia"/>
      </w:rPr>
      <w:t>浙江满江红律师事务所</w:t>
    </w:r>
  </w:p>
  <w:p w14:paraId="0CBB55A1" w14:textId="77777777" w:rsidR="00570EC8" w:rsidRDefault="00A70D78">
    <w:pPr>
      <w:pStyle w:val="a5"/>
      <w:spacing w:line="240" w:lineRule="atLeast"/>
      <w:ind w:firstLineChars="500" w:firstLine="900"/>
    </w:pPr>
    <w:r>
      <w:rPr>
        <w:rFonts w:hint="eastAsia"/>
      </w:rPr>
      <w:t>地址：杭州市临安区锦城街道钱王街</w:t>
    </w:r>
    <w:r>
      <w:rPr>
        <w:rFonts w:hint="eastAsia"/>
      </w:rPr>
      <w:t>4</w:t>
    </w:r>
    <w:r>
      <w:t>78</w:t>
    </w:r>
    <w:r>
      <w:rPr>
        <w:rFonts w:hint="eastAsia"/>
      </w:rPr>
      <w:t>号满江红楼</w:t>
    </w:r>
    <w:r>
      <w:rPr>
        <w:rFonts w:hint="eastAsia"/>
      </w:rPr>
      <w:t>6</w:t>
    </w:r>
    <w:r>
      <w:rPr>
        <w:rFonts w:hint="eastAsia"/>
      </w:rPr>
      <w:t>楼</w:t>
    </w:r>
  </w:p>
  <w:p w14:paraId="09D0C6A7" w14:textId="77777777" w:rsidR="00570EC8" w:rsidRDefault="00A70D78">
    <w:pPr>
      <w:pStyle w:val="a5"/>
      <w:spacing w:line="240" w:lineRule="atLeast"/>
      <w:ind w:firstLineChars="500" w:firstLine="900"/>
    </w:pPr>
    <w:r>
      <w:rPr>
        <w:rFonts w:hint="eastAsia"/>
      </w:rPr>
      <w:t>联系电话：</w:t>
    </w:r>
    <w:r>
      <w:rPr>
        <w:rFonts w:hint="eastAsia"/>
      </w:rPr>
      <w:t>0</w:t>
    </w:r>
    <w:r>
      <w:t>571</w:t>
    </w:r>
    <w:r>
      <w:rPr>
        <w:rFonts w:hint="eastAsia"/>
      </w:rPr>
      <w:t>-</w:t>
    </w:r>
    <w:r>
      <w:t>63921300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C89F" w14:textId="77777777" w:rsidR="00A70D78" w:rsidRDefault="00A70D78">
      <w:r>
        <w:separator/>
      </w:r>
    </w:p>
  </w:footnote>
  <w:footnote w:type="continuationSeparator" w:id="0">
    <w:p w14:paraId="3A87F13A" w14:textId="77777777" w:rsidR="00A70D78" w:rsidRDefault="00A7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0179" w14:textId="77777777" w:rsidR="00570EC8" w:rsidRDefault="00A70D78">
    <w:pPr>
      <w:pStyle w:val="a7"/>
    </w:pPr>
    <w:r>
      <w:pict w14:anchorId="2DA08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18594" o:spid="_x0000_s3074" type="#_x0000_t75" style="position:absolute;left:0;text-align:left;margin-left:0;margin-top:0;width:295.5pt;height:357pt;z-index:-251657728;mso-position-horizontal:center;mso-position-horizontal-relative:margin;mso-position-vertical:center;mso-position-vertical-relative:margin;mso-width-relative:page;mso-height-relative:page" o:allowincell="f">
          <v:imagedata r:id="rId1" o:title="图片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E5C7" w14:textId="77777777" w:rsidR="00570EC8" w:rsidRDefault="00A70D78">
    <w:pPr>
      <w:pStyle w:val="a7"/>
      <w:jc w:val="left"/>
    </w:pPr>
    <w:r>
      <w:rPr>
        <w:rFonts w:hint="eastAsia"/>
      </w:rPr>
      <w:t>建德市龙</w:t>
    </w:r>
    <w:proofErr w:type="gramStart"/>
    <w:r>
      <w:rPr>
        <w:rFonts w:hint="eastAsia"/>
      </w:rPr>
      <w:t>渊建设</w:t>
    </w:r>
    <w:proofErr w:type="gramEnd"/>
    <w:r>
      <w:rPr>
        <w:rFonts w:hint="eastAsia"/>
      </w:rPr>
      <w:t>工程有限公司</w:t>
    </w:r>
    <w:r>
      <w:rPr>
        <w:rFonts w:hint="eastAsia"/>
      </w:rPr>
      <w:t>破产</w:t>
    </w:r>
    <w:proofErr w:type="gramStart"/>
    <w:r>
      <w:rPr>
        <w:rFonts w:hint="eastAsia"/>
      </w:rPr>
      <w:t>清算案</w:t>
    </w:r>
    <w:proofErr w:type="gramEnd"/>
    <w:r>
      <w:rPr>
        <w:rFonts w:hint="eastAsia"/>
      </w:rPr>
      <w:t xml:space="preserve"> </w:t>
    </w:r>
    <w:r>
      <w:t xml:space="preserve">                                         </w:t>
    </w:r>
    <w:r>
      <w:rPr>
        <w:rFonts w:hint="eastAsia"/>
      </w:rPr>
      <w:t xml:space="preserve">      </w:t>
    </w:r>
    <w:r>
      <w:rPr>
        <w:rFonts w:hint="eastAsia"/>
      </w:rP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9C02" w14:textId="77777777" w:rsidR="00570EC8" w:rsidRDefault="00A70D78">
    <w:pPr>
      <w:pStyle w:val="a7"/>
    </w:pPr>
    <w:r>
      <w:pict w14:anchorId="580C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18593" o:spid="_x0000_s3073" type="#_x0000_t75" style="position:absolute;left:0;text-align:left;margin-left:0;margin-top:0;width:295.5pt;height:357pt;z-index:-251658752;mso-position-horizontal:center;mso-position-horizontal-relative:margin;mso-position-vertical:center;mso-position-vertical-relative:margin;mso-width-relative:page;mso-height-relative:page" o:allowincell="f">
          <v:imagedata r:id="rId1" o:title="图片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39532"/>
    <w:multiLevelType w:val="singleLevel"/>
    <w:tmpl w:val="E6E39532"/>
    <w:lvl w:ilvl="0">
      <w:start w:val="3"/>
      <w:numFmt w:val="chineseCounting"/>
      <w:suff w:val="nothing"/>
      <w:lvlText w:val="%1、"/>
      <w:lvlJc w:val="left"/>
      <w:rPr>
        <w:rFonts w:hint="eastAsia"/>
      </w:rPr>
    </w:lvl>
  </w:abstractNum>
  <w:abstractNum w:abstractNumId="1" w15:restartNumberingAfterBreak="0">
    <w:nsid w:val="4B1DC226"/>
    <w:multiLevelType w:val="singleLevel"/>
    <w:tmpl w:val="4B1DC22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2C"/>
    <w:rsid w:val="000105A5"/>
    <w:rsid w:val="000371AF"/>
    <w:rsid w:val="000411F9"/>
    <w:rsid w:val="00042240"/>
    <w:rsid w:val="00065CC6"/>
    <w:rsid w:val="00067394"/>
    <w:rsid w:val="000A4FEC"/>
    <w:rsid w:val="000B6BF8"/>
    <w:rsid w:val="000B7E02"/>
    <w:rsid w:val="000C133A"/>
    <w:rsid w:val="000C5BCD"/>
    <w:rsid w:val="000D3AD5"/>
    <w:rsid w:val="00103C01"/>
    <w:rsid w:val="001238B6"/>
    <w:rsid w:val="00154D8E"/>
    <w:rsid w:val="001D4760"/>
    <w:rsid w:val="00221113"/>
    <w:rsid w:val="0023284C"/>
    <w:rsid w:val="00261901"/>
    <w:rsid w:val="002A4C63"/>
    <w:rsid w:val="002B7CB9"/>
    <w:rsid w:val="002D0D2D"/>
    <w:rsid w:val="002E70E4"/>
    <w:rsid w:val="00315C0D"/>
    <w:rsid w:val="00316B2B"/>
    <w:rsid w:val="00334796"/>
    <w:rsid w:val="00342616"/>
    <w:rsid w:val="003859FF"/>
    <w:rsid w:val="00387A67"/>
    <w:rsid w:val="003C7B8D"/>
    <w:rsid w:val="003E7ADA"/>
    <w:rsid w:val="00517039"/>
    <w:rsid w:val="00550985"/>
    <w:rsid w:val="00562F00"/>
    <w:rsid w:val="00570EC8"/>
    <w:rsid w:val="0057546D"/>
    <w:rsid w:val="00590EA2"/>
    <w:rsid w:val="005A31E5"/>
    <w:rsid w:val="005D182C"/>
    <w:rsid w:val="005D763D"/>
    <w:rsid w:val="00611E6F"/>
    <w:rsid w:val="006E5E4D"/>
    <w:rsid w:val="00763121"/>
    <w:rsid w:val="00773670"/>
    <w:rsid w:val="007D1978"/>
    <w:rsid w:val="007E7B44"/>
    <w:rsid w:val="008161DB"/>
    <w:rsid w:val="008268FB"/>
    <w:rsid w:val="00912603"/>
    <w:rsid w:val="00913AFD"/>
    <w:rsid w:val="00914BF6"/>
    <w:rsid w:val="009D6C96"/>
    <w:rsid w:val="00A1353F"/>
    <w:rsid w:val="00A33D67"/>
    <w:rsid w:val="00A70D78"/>
    <w:rsid w:val="00A94E65"/>
    <w:rsid w:val="00A97C41"/>
    <w:rsid w:val="00AA2529"/>
    <w:rsid w:val="00AD3CF8"/>
    <w:rsid w:val="00BD6C32"/>
    <w:rsid w:val="00C45A44"/>
    <w:rsid w:val="00C86403"/>
    <w:rsid w:val="00CA1221"/>
    <w:rsid w:val="00CB5578"/>
    <w:rsid w:val="00CD47AC"/>
    <w:rsid w:val="00D105BF"/>
    <w:rsid w:val="00D206B2"/>
    <w:rsid w:val="00D66525"/>
    <w:rsid w:val="00D87BBD"/>
    <w:rsid w:val="00D87D9F"/>
    <w:rsid w:val="00DD6E08"/>
    <w:rsid w:val="00DE16F4"/>
    <w:rsid w:val="00DE7B9F"/>
    <w:rsid w:val="00DF2DCD"/>
    <w:rsid w:val="00E13669"/>
    <w:rsid w:val="00E3053B"/>
    <w:rsid w:val="00E503C1"/>
    <w:rsid w:val="00E6207C"/>
    <w:rsid w:val="00EA206E"/>
    <w:rsid w:val="00EB57A4"/>
    <w:rsid w:val="00EC2428"/>
    <w:rsid w:val="00EC4E72"/>
    <w:rsid w:val="00EE5B90"/>
    <w:rsid w:val="00EF7B8C"/>
    <w:rsid w:val="00F20460"/>
    <w:rsid w:val="00F2461A"/>
    <w:rsid w:val="00F72E24"/>
    <w:rsid w:val="2EF3792E"/>
    <w:rsid w:val="40A80716"/>
    <w:rsid w:val="55934C8B"/>
    <w:rsid w:val="55A14D2C"/>
    <w:rsid w:val="5DE335EA"/>
    <w:rsid w:val="680A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14:docId w14:val="6BE864E8"/>
  <w15:docId w15:val="{4F7A9580-D370-4889-A853-7074467D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zjmjhls.com/index.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3737E-B8AB-409B-93A9-F231B643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 y</dc:creator>
  <cp:lastModifiedBy>wei</cp:lastModifiedBy>
  <cp:revision>17</cp:revision>
  <cp:lastPrinted>2021-03-10T06:51:00Z</cp:lastPrinted>
  <dcterms:created xsi:type="dcterms:W3CDTF">2021-03-04T07:12:00Z</dcterms:created>
  <dcterms:modified xsi:type="dcterms:W3CDTF">2021-09-04T06:14:00Z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